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709E0" w14:textId="77777777" w:rsidR="00794315" w:rsidRDefault="00794315" w:rsidP="00794315">
      <w:pPr>
        <w:suppressAutoHyphens w:val="0"/>
        <w:rPr>
          <w:rFonts w:ascii="Bodoni72" w:hAnsi="Bodoni72" w:hint="eastAsia"/>
          <w:iCs/>
          <w:sz w:val="72"/>
          <w:szCs w:val="72"/>
        </w:rPr>
      </w:pPr>
    </w:p>
    <w:p w14:paraId="4D22B65C" w14:textId="77777777" w:rsidR="00794315" w:rsidRDefault="00794315" w:rsidP="00794315">
      <w:pPr>
        <w:suppressAutoHyphens w:val="0"/>
        <w:jc w:val="center"/>
        <w:rPr>
          <w:rFonts w:ascii="Bodoni72" w:hAnsi="Bodoni72" w:hint="eastAsia"/>
          <w:iCs/>
          <w:sz w:val="72"/>
          <w:szCs w:val="72"/>
        </w:rPr>
      </w:pPr>
    </w:p>
    <w:p w14:paraId="47BAB50C" w14:textId="77777777" w:rsidR="00794315" w:rsidRDefault="00794315" w:rsidP="00794315">
      <w:pPr>
        <w:suppressAutoHyphens w:val="0"/>
        <w:jc w:val="center"/>
        <w:rPr>
          <w:rFonts w:ascii="Bodoni72" w:hAnsi="Bodoni72" w:hint="eastAsia"/>
          <w:iCs/>
          <w:sz w:val="72"/>
          <w:szCs w:val="72"/>
        </w:rPr>
      </w:pPr>
    </w:p>
    <w:p w14:paraId="60C06E17" w14:textId="77777777" w:rsidR="00794315" w:rsidRPr="00142D24" w:rsidRDefault="00794315" w:rsidP="00794315">
      <w:pPr>
        <w:suppressAutoHyphens w:val="0"/>
        <w:jc w:val="center"/>
        <w:rPr>
          <w:rFonts w:ascii="Bodoni72" w:hAnsi="Bodoni72" w:hint="eastAsia"/>
          <w:iCs/>
          <w:sz w:val="56"/>
          <w:szCs w:val="56"/>
        </w:rPr>
      </w:pPr>
      <w:r>
        <w:rPr>
          <w:rFonts w:ascii="Bodoni72" w:hAnsi="Bodoni72"/>
          <w:iCs/>
          <w:sz w:val="56"/>
          <w:szCs w:val="56"/>
        </w:rPr>
        <w:t>Jesus the Storyteller</w:t>
      </w:r>
    </w:p>
    <w:p w14:paraId="514C554D" w14:textId="77777777" w:rsidR="00794315" w:rsidRPr="008D1792" w:rsidRDefault="00794315" w:rsidP="00794315">
      <w:pPr>
        <w:suppressAutoHyphens w:val="0"/>
        <w:jc w:val="center"/>
        <w:rPr>
          <w:rFonts w:ascii="Helvetica" w:hAnsi="Helvetica" w:cs="Helvetica"/>
          <w:iCs/>
          <w:sz w:val="22"/>
          <w:szCs w:val="22"/>
        </w:rPr>
      </w:pPr>
    </w:p>
    <w:p w14:paraId="787148DB" w14:textId="77777777" w:rsidR="00794315" w:rsidRPr="008D1792" w:rsidRDefault="00794315" w:rsidP="00794315">
      <w:pPr>
        <w:suppressAutoHyphens w:val="0"/>
        <w:jc w:val="center"/>
        <w:rPr>
          <w:rFonts w:ascii="Helvetica" w:hAnsi="Helvetica" w:cs="Helvetica"/>
          <w:iCs/>
          <w:sz w:val="22"/>
          <w:szCs w:val="22"/>
        </w:rPr>
      </w:pPr>
    </w:p>
    <w:p w14:paraId="2D04EA41" w14:textId="77777777" w:rsidR="00794315" w:rsidRPr="008D1792" w:rsidRDefault="00794315" w:rsidP="00794315">
      <w:pPr>
        <w:suppressAutoHyphens w:val="0"/>
        <w:jc w:val="center"/>
        <w:rPr>
          <w:rFonts w:ascii="Helvetica" w:hAnsi="Helvetica" w:cs="Helvetica"/>
          <w:iCs/>
          <w:sz w:val="22"/>
          <w:szCs w:val="22"/>
        </w:rPr>
      </w:pPr>
    </w:p>
    <w:p w14:paraId="309B7A49" w14:textId="77777777" w:rsidR="00794315" w:rsidRPr="008D1792" w:rsidRDefault="00794315" w:rsidP="00794315">
      <w:pPr>
        <w:suppressAutoHyphens w:val="0"/>
        <w:jc w:val="center"/>
        <w:rPr>
          <w:rFonts w:ascii="Helvetica" w:hAnsi="Helvetica" w:cs="Helvetica"/>
          <w:iCs/>
          <w:sz w:val="22"/>
          <w:szCs w:val="22"/>
        </w:rPr>
      </w:pPr>
    </w:p>
    <w:p w14:paraId="57AEFE9C" w14:textId="77777777" w:rsidR="00794315" w:rsidRPr="008D1792" w:rsidRDefault="00794315" w:rsidP="00794315">
      <w:pPr>
        <w:suppressAutoHyphens w:val="0"/>
        <w:jc w:val="center"/>
        <w:rPr>
          <w:rFonts w:ascii="Helvetica" w:hAnsi="Helvetica" w:cs="Helvetica"/>
          <w:iCs/>
          <w:sz w:val="22"/>
          <w:szCs w:val="22"/>
        </w:rPr>
      </w:pPr>
    </w:p>
    <w:p w14:paraId="6F6A9A6F" w14:textId="77777777" w:rsidR="00794315" w:rsidRPr="008D1792" w:rsidRDefault="00794315" w:rsidP="00794315">
      <w:pPr>
        <w:suppressAutoHyphens w:val="0"/>
        <w:jc w:val="center"/>
        <w:rPr>
          <w:rFonts w:ascii="Helvetica" w:hAnsi="Helvetica" w:cs="Helvetica"/>
          <w:iCs/>
          <w:sz w:val="22"/>
          <w:szCs w:val="22"/>
        </w:rPr>
      </w:pPr>
    </w:p>
    <w:p w14:paraId="67B38683" w14:textId="77777777" w:rsidR="00794315" w:rsidRPr="008D1792" w:rsidRDefault="00794315" w:rsidP="00794315">
      <w:pPr>
        <w:suppressAutoHyphens w:val="0"/>
        <w:jc w:val="center"/>
        <w:rPr>
          <w:rFonts w:ascii="Helvetica" w:hAnsi="Helvetica" w:cs="Helvetica"/>
          <w:iCs/>
          <w:sz w:val="22"/>
          <w:szCs w:val="22"/>
        </w:rPr>
      </w:pPr>
    </w:p>
    <w:p w14:paraId="6D3C48E5" w14:textId="77777777" w:rsidR="00794315" w:rsidRPr="008D1792" w:rsidRDefault="00794315" w:rsidP="00794315">
      <w:pPr>
        <w:suppressAutoHyphens w:val="0"/>
        <w:jc w:val="center"/>
        <w:rPr>
          <w:rFonts w:ascii="Helvetica" w:hAnsi="Helvetica" w:cs="Helvetica"/>
          <w:iCs/>
          <w:sz w:val="22"/>
          <w:szCs w:val="22"/>
        </w:rPr>
      </w:pPr>
    </w:p>
    <w:p w14:paraId="3CC57C51" w14:textId="77777777" w:rsidR="00794315" w:rsidRPr="008D1792" w:rsidRDefault="00794315" w:rsidP="00794315">
      <w:pPr>
        <w:suppressAutoHyphens w:val="0"/>
        <w:jc w:val="center"/>
        <w:rPr>
          <w:rFonts w:ascii="Helvetica" w:hAnsi="Helvetica" w:cs="Helvetica"/>
          <w:iCs/>
          <w:sz w:val="22"/>
          <w:szCs w:val="22"/>
        </w:rPr>
      </w:pPr>
    </w:p>
    <w:p w14:paraId="7F3F0477" w14:textId="77777777" w:rsidR="00794315" w:rsidRPr="008D1792" w:rsidRDefault="00794315" w:rsidP="00794315">
      <w:pPr>
        <w:suppressAutoHyphens w:val="0"/>
        <w:jc w:val="center"/>
        <w:rPr>
          <w:rFonts w:ascii="Helvetica" w:hAnsi="Helvetica" w:cs="Helvetica"/>
          <w:iCs/>
          <w:sz w:val="22"/>
          <w:szCs w:val="22"/>
        </w:rPr>
      </w:pPr>
    </w:p>
    <w:p w14:paraId="2F9B4FA7" w14:textId="77777777" w:rsidR="00794315" w:rsidRPr="008D1792" w:rsidRDefault="00794315" w:rsidP="00794315">
      <w:pPr>
        <w:suppressAutoHyphens w:val="0"/>
        <w:jc w:val="center"/>
        <w:rPr>
          <w:rFonts w:ascii="Helvetica" w:hAnsi="Helvetica" w:cs="Helvetica"/>
          <w:iCs/>
          <w:sz w:val="22"/>
          <w:szCs w:val="22"/>
        </w:rPr>
      </w:pPr>
    </w:p>
    <w:p w14:paraId="744B8E69" w14:textId="77777777" w:rsidR="00794315" w:rsidRPr="008D1792" w:rsidRDefault="00794315" w:rsidP="00794315">
      <w:pPr>
        <w:suppressAutoHyphens w:val="0"/>
        <w:jc w:val="center"/>
        <w:rPr>
          <w:rFonts w:ascii="BodoniXT" w:hAnsi="BodoniXT" w:hint="eastAsia"/>
          <w:iCs/>
          <w:sz w:val="36"/>
          <w:szCs w:val="36"/>
        </w:rPr>
      </w:pPr>
      <w:r w:rsidRPr="008D1792">
        <w:rPr>
          <w:rFonts w:ascii="BodoniXT" w:hAnsi="BodoniXT"/>
          <w:iCs/>
          <w:noProof/>
          <w:sz w:val="36"/>
          <w:szCs w:val="36"/>
          <w:lang w:eastAsia="en-US" w:bidi="ar-SA"/>
        </w:rPr>
        <w:drawing>
          <wp:inline distT="0" distB="0" distL="0" distR="0" wp14:anchorId="1194E649" wp14:editId="18534A6D">
            <wp:extent cx="808878" cy="808878"/>
            <wp:effectExtent l="0" t="0" r="0" b="0"/>
            <wp:docPr id="8"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808878" cy="808878"/>
                    </a:xfrm>
                    <a:prstGeom prst="rect">
                      <a:avLst/>
                    </a:prstGeom>
                    <a:noFill/>
                    <a:ln>
                      <a:noFill/>
                      <a:prstDash/>
                    </a:ln>
                  </pic:spPr>
                </pic:pic>
              </a:graphicData>
            </a:graphic>
          </wp:inline>
        </w:drawing>
      </w:r>
    </w:p>
    <w:p w14:paraId="11A33CB2" w14:textId="77777777" w:rsidR="00794315" w:rsidRPr="008D1792" w:rsidRDefault="00794315" w:rsidP="00794315">
      <w:pPr>
        <w:suppressAutoHyphens w:val="0"/>
        <w:jc w:val="center"/>
        <w:rPr>
          <w:rFonts w:ascii="BodoniXT" w:hAnsi="BodoniXT" w:hint="eastAsia"/>
          <w:iCs/>
          <w:sz w:val="36"/>
          <w:szCs w:val="36"/>
        </w:rPr>
      </w:pPr>
    </w:p>
    <w:p w14:paraId="3E5C3788" w14:textId="77777777" w:rsidR="00794315" w:rsidRPr="008D1792" w:rsidRDefault="00794315" w:rsidP="00794315">
      <w:pPr>
        <w:suppressAutoHyphens w:val="0"/>
        <w:jc w:val="center"/>
        <w:rPr>
          <w:rFonts w:ascii="Bodoni72" w:hAnsi="Bodoni72" w:hint="eastAsia"/>
          <w:iCs/>
          <w:sz w:val="28"/>
          <w:szCs w:val="28"/>
        </w:rPr>
      </w:pPr>
      <w:r w:rsidRPr="008D1792">
        <w:rPr>
          <w:rFonts w:ascii="Bodoni72" w:hAnsi="Bodoni72"/>
          <w:iCs/>
          <w:sz w:val="28"/>
          <w:szCs w:val="28"/>
        </w:rPr>
        <w:t>DailyLife</w:t>
      </w:r>
    </w:p>
    <w:p w14:paraId="72CB1F17" w14:textId="77777777" w:rsidR="00794315" w:rsidRPr="008D1792" w:rsidRDefault="00794315" w:rsidP="00794315">
      <w:pPr>
        <w:suppressAutoHyphens w:val="0"/>
        <w:jc w:val="center"/>
        <w:rPr>
          <w:rFonts w:ascii="Bodoni72" w:hAnsi="Bodoni72" w:hint="eastAsia"/>
          <w:iCs/>
          <w:sz w:val="28"/>
          <w:szCs w:val="28"/>
        </w:rPr>
      </w:pPr>
      <w:r w:rsidRPr="008D1792">
        <w:rPr>
          <w:rFonts w:ascii="Bodoni72" w:hAnsi="Bodoni72"/>
          <w:iCs/>
          <w:sz w:val="28"/>
          <w:szCs w:val="28"/>
        </w:rPr>
        <w:t>Five Oaks Church</w:t>
      </w:r>
    </w:p>
    <w:p w14:paraId="7574A884" w14:textId="77777777" w:rsidR="00794315" w:rsidRPr="008D1792" w:rsidRDefault="00794315" w:rsidP="00794315">
      <w:pPr>
        <w:suppressAutoHyphens w:val="0"/>
        <w:jc w:val="center"/>
        <w:rPr>
          <w:rFonts w:ascii="BodoniXT" w:hAnsi="BodoniXT" w:hint="eastAsia"/>
          <w:iCs/>
          <w:sz w:val="36"/>
          <w:szCs w:val="36"/>
        </w:rPr>
      </w:pPr>
    </w:p>
    <w:p w14:paraId="1771D734" w14:textId="77777777" w:rsidR="00794315" w:rsidRPr="00776738" w:rsidRDefault="00C411AA" w:rsidP="00794315">
      <w:pPr>
        <w:suppressAutoHyphens w:val="0"/>
        <w:jc w:val="center"/>
        <w:rPr>
          <w:rFonts w:ascii="BodoniXT" w:hAnsi="BodoniXT" w:hint="eastAsia"/>
          <w:iCs/>
          <w:sz w:val="36"/>
          <w:szCs w:val="36"/>
        </w:rPr>
      </w:pPr>
      <w:r>
        <w:rPr>
          <w:rFonts w:ascii="Bodoni72" w:hAnsi="Bodoni72"/>
          <w:iCs/>
          <w:sz w:val="28"/>
          <w:szCs w:val="28"/>
        </w:rPr>
        <w:t>July 9 - 13</w:t>
      </w:r>
      <w:r w:rsidR="00794315">
        <w:rPr>
          <w:rFonts w:ascii="Bodoni72" w:hAnsi="Bodoni72"/>
          <w:iCs/>
          <w:sz w:val="28"/>
          <w:szCs w:val="28"/>
        </w:rPr>
        <w:t>, 2018</w:t>
      </w:r>
    </w:p>
    <w:p w14:paraId="05599420" w14:textId="77777777" w:rsidR="00794315" w:rsidRPr="001F7B23" w:rsidRDefault="00794315" w:rsidP="00794315">
      <w:pPr>
        <w:suppressAutoHyphens w:val="0"/>
        <w:rPr>
          <w:rFonts w:ascii="Bodoni72" w:hAnsi="Bodoni72" w:hint="eastAsia"/>
          <w:iCs/>
          <w:sz w:val="72"/>
          <w:szCs w:val="72"/>
        </w:rPr>
      </w:pPr>
    </w:p>
    <w:p w14:paraId="589445DF" w14:textId="77777777" w:rsidR="00CD0BF7" w:rsidRDefault="00EA1F84" w:rsidP="00F05564">
      <w:pPr>
        <w:pStyle w:val="Standard"/>
        <w:pageBreakBefore/>
        <w:spacing w:line="288" w:lineRule="auto"/>
        <w:jc w:val="center"/>
        <w:rPr>
          <w:rFonts w:ascii="BodoniXT" w:hAnsi="BodoniXT" w:hint="eastAsia"/>
          <w:i/>
          <w:iCs/>
          <w:sz w:val="36"/>
          <w:szCs w:val="36"/>
        </w:rPr>
      </w:pPr>
      <w:r>
        <w:rPr>
          <w:rFonts w:ascii="BodoniXT" w:hAnsi="BodoniXT"/>
          <w:i/>
          <w:iCs/>
          <w:sz w:val="36"/>
          <w:szCs w:val="36"/>
        </w:rPr>
        <w:lastRenderedPageBreak/>
        <w:t>Day 1</w:t>
      </w:r>
    </w:p>
    <w:p w14:paraId="4B496955" w14:textId="77777777" w:rsidR="00CD0BF7" w:rsidRDefault="00A91605" w:rsidP="00F05564">
      <w:pPr>
        <w:pStyle w:val="Standard"/>
        <w:spacing w:line="288" w:lineRule="auto"/>
        <w:jc w:val="center"/>
        <w:rPr>
          <w:rFonts w:ascii="Bodoni 72" w:hAnsi="Bodoni 72"/>
          <w:i/>
          <w:iCs/>
          <w:color w:val="4C4C4C"/>
          <w:sz w:val="24"/>
          <w:szCs w:val="24"/>
        </w:rPr>
      </w:pPr>
      <w:r>
        <w:rPr>
          <w:rFonts w:ascii="Bodoni 72" w:hAnsi="Bodoni 72"/>
          <w:i/>
          <w:iCs/>
          <w:color w:val="4C4C4C"/>
          <w:sz w:val="24"/>
          <w:szCs w:val="24"/>
        </w:rPr>
        <w:t>July 9</w:t>
      </w:r>
    </w:p>
    <w:p w14:paraId="5A5ABC3E" w14:textId="77777777" w:rsidR="00CD0BF7" w:rsidRPr="005A1B10" w:rsidRDefault="00CD0BF7" w:rsidP="00F05564">
      <w:pPr>
        <w:pStyle w:val="Standard"/>
        <w:spacing w:line="288" w:lineRule="auto"/>
        <w:rPr>
          <w:rFonts w:ascii="Bodoni MT" w:hAnsi="Bodoni MT"/>
          <w:sz w:val="24"/>
          <w:szCs w:val="24"/>
        </w:rPr>
      </w:pPr>
    </w:p>
    <w:p w14:paraId="65F4729C" w14:textId="77777777" w:rsidR="002F68AC" w:rsidRPr="000B2B2E" w:rsidRDefault="00EA1F84" w:rsidP="008E2931">
      <w:pPr>
        <w:pStyle w:val="Standard"/>
        <w:spacing w:before="120"/>
        <w:jc w:val="center"/>
        <w:rPr>
          <w:rFonts w:ascii="Bodoni72" w:hAnsi="Bodoni72" w:hint="eastAsia"/>
          <w:i/>
          <w:iCs/>
          <w:color w:val="4C4C4C"/>
        </w:rPr>
      </w:pPr>
      <w:r w:rsidRPr="000B2B2E">
        <w:rPr>
          <w:rFonts w:ascii="Bodoni72" w:hAnsi="Bodoni72"/>
          <w:noProof/>
          <w:sz w:val="28"/>
          <w:szCs w:val="28"/>
          <w:lang w:eastAsia="en-US" w:bidi="ar-SA"/>
        </w:rPr>
        <w:drawing>
          <wp:anchor distT="0" distB="0" distL="114300" distR="114300" simplePos="0" relativeHeight="251650560" behindDoc="0" locked="0" layoutInCell="1" allowOverlap="1" wp14:anchorId="4E5AEB26" wp14:editId="10FBE973">
            <wp:simplePos x="0" y="0"/>
            <wp:positionH relativeFrom="column">
              <wp:align>center</wp:align>
            </wp:positionH>
            <wp:positionV relativeFrom="paragraph">
              <wp:align>top</wp:align>
            </wp:positionV>
            <wp:extent cx="485272" cy="478779"/>
            <wp:effectExtent l="19050" t="0" r="0" b="0"/>
            <wp:wrapTopAndBottom/>
            <wp:docPr id="2" name="graphics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blip>
                    <a:srcRect/>
                    <a:stretch>
                      <a:fillRect/>
                    </a:stretch>
                  </pic:blipFill>
                  <pic:spPr>
                    <a:xfrm>
                      <a:off x="0" y="0"/>
                      <a:ext cx="485272" cy="478779"/>
                    </a:xfrm>
                    <a:prstGeom prst="rect">
                      <a:avLst/>
                    </a:prstGeom>
                    <a:noFill/>
                    <a:ln>
                      <a:noFill/>
                      <a:prstDash/>
                    </a:ln>
                  </pic:spPr>
                </pic:pic>
              </a:graphicData>
            </a:graphic>
          </wp:anchor>
        </w:drawing>
      </w:r>
      <w:r w:rsidR="002744FC" w:rsidRPr="000B2B2E">
        <w:rPr>
          <w:rFonts w:ascii="Bodoni72" w:hAnsi="Bodoni72"/>
          <w:i/>
          <w:iCs/>
          <w:noProof/>
          <w:sz w:val="28"/>
          <w:szCs w:val="28"/>
          <w:lang w:eastAsia="en-US" w:bidi="ar-SA"/>
        </w:rPr>
        <w:t>Pray</w:t>
      </w:r>
      <w:r w:rsidRPr="000B2B2E">
        <w:rPr>
          <w:rFonts w:ascii="Bodoni72" w:hAnsi="Bodoni72"/>
          <w:i/>
          <w:iCs/>
          <w:color w:val="4C4C4C"/>
        </w:rPr>
        <w:t xml:space="preserve"> | </w:t>
      </w:r>
      <w:r w:rsidR="00C81A82">
        <w:rPr>
          <w:rFonts w:ascii="Bodoni72" w:hAnsi="Bodoni72"/>
          <w:i/>
          <w:iCs/>
          <w:color w:val="auto"/>
          <w:sz w:val="24"/>
          <w:szCs w:val="24"/>
        </w:rPr>
        <w:t>A</w:t>
      </w:r>
      <w:r w:rsidR="002A46E1">
        <w:rPr>
          <w:rFonts w:ascii="Bodoni72" w:hAnsi="Bodoni72"/>
          <w:i/>
          <w:iCs/>
          <w:color w:val="auto"/>
          <w:sz w:val="24"/>
          <w:szCs w:val="24"/>
        </w:rPr>
        <w:t>sk God to open your eyes to see those in need around you</w:t>
      </w:r>
      <w:r w:rsidR="00232F12">
        <w:rPr>
          <w:rFonts w:ascii="Bodoni72" w:hAnsi="Bodoni72"/>
          <w:i/>
          <w:iCs/>
          <w:color w:val="auto"/>
          <w:sz w:val="24"/>
          <w:szCs w:val="24"/>
        </w:rPr>
        <w:t>.</w:t>
      </w:r>
    </w:p>
    <w:p w14:paraId="6DDDAD93" w14:textId="77777777" w:rsidR="00CD0BF7" w:rsidRPr="00752E7D" w:rsidRDefault="00CD0BF7" w:rsidP="00F05564">
      <w:pPr>
        <w:pStyle w:val="Standard"/>
        <w:spacing w:line="276" w:lineRule="auto"/>
        <w:jc w:val="center"/>
        <w:rPr>
          <w:rFonts w:ascii="Bodoni 72" w:hAnsi="Bodoni 72"/>
          <w:i/>
          <w:iCs/>
          <w:color w:val="4C4C4C"/>
        </w:rPr>
      </w:pPr>
    </w:p>
    <w:p w14:paraId="6C58D79C" w14:textId="77777777" w:rsidR="00EA4FFA" w:rsidRPr="005771B3" w:rsidRDefault="002A46E1" w:rsidP="00182D8C">
      <w:pPr>
        <w:pStyle w:val="Default"/>
        <w:suppressAutoHyphens/>
        <w:spacing w:line="276" w:lineRule="auto"/>
        <w:rPr>
          <w:rFonts w:ascii="Bodoni72" w:hAnsi="Bodoni72" w:hint="eastAsia"/>
          <w:iCs/>
          <w:u w:color="000000"/>
        </w:rPr>
      </w:pPr>
      <w:r>
        <w:rPr>
          <w:rFonts w:ascii="Bodoni72" w:hAnsi="Bodoni72"/>
          <w:iCs/>
          <w:u w:color="000000"/>
        </w:rPr>
        <w:t>Truly loving your neighbor is a full</w:t>
      </w:r>
      <w:r w:rsidR="00232F12">
        <w:rPr>
          <w:rFonts w:ascii="Bodoni72" w:hAnsi="Bodoni72"/>
          <w:iCs/>
          <w:u w:color="000000"/>
        </w:rPr>
        <w:t>-</w:t>
      </w:r>
      <w:r>
        <w:rPr>
          <w:rFonts w:ascii="Bodoni72" w:hAnsi="Bodoni72"/>
          <w:iCs/>
          <w:u w:color="000000"/>
        </w:rPr>
        <w:t>time job</w:t>
      </w:r>
      <w:r w:rsidR="00232F12">
        <w:rPr>
          <w:rFonts w:ascii="Bodoni72" w:hAnsi="Bodoni72"/>
          <w:iCs/>
          <w:u w:color="000000"/>
        </w:rPr>
        <w:t>,</w:t>
      </w:r>
      <w:r>
        <w:rPr>
          <w:rFonts w:ascii="Bodoni72" w:hAnsi="Bodoni72"/>
          <w:iCs/>
          <w:u w:color="000000"/>
        </w:rPr>
        <w:t xml:space="preserve"> not a one-time event</w:t>
      </w:r>
      <w:r w:rsidR="00232F12">
        <w:rPr>
          <w:rFonts w:ascii="Bodoni72" w:hAnsi="Bodoni72"/>
          <w:iCs/>
          <w:u w:color="000000"/>
        </w:rPr>
        <w:t>.</w:t>
      </w:r>
      <w:r>
        <w:rPr>
          <w:rFonts w:ascii="Bodoni72" w:hAnsi="Bodoni72"/>
          <w:iCs/>
          <w:u w:color="000000"/>
        </w:rPr>
        <w:t xml:space="preserve"> </w:t>
      </w:r>
      <w:r w:rsidR="00C81A82">
        <w:rPr>
          <w:rFonts w:ascii="Bodoni72" w:hAnsi="Bodoni72"/>
          <w:iCs/>
          <w:u w:color="000000"/>
        </w:rPr>
        <w:t xml:space="preserve"> </w:t>
      </w:r>
    </w:p>
    <w:p w14:paraId="27547B94" w14:textId="77777777" w:rsidR="00EA4FFA" w:rsidRDefault="00EA4FFA" w:rsidP="00182D8C">
      <w:pPr>
        <w:pStyle w:val="Default"/>
        <w:suppressAutoHyphens/>
        <w:spacing w:line="276" w:lineRule="auto"/>
        <w:rPr>
          <w:rFonts w:ascii="Bodoni72" w:hAnsi="Bodoni72" w:hint="eastAsia"/>
          <w:iCs/>
          <w:u w:color="000000"/>
        </w:rPr>
      </w:pPr>
    </w:p>
    <w:p w14:paraId="6F1592A3" w14:textId="77777777" w:rsidR="003F2C62" w:rsidRDefault="00E56D2D" w:rsidP="00182D8C">
      <w:pPr>
        <w:pStyle w:val="Default"/>
        <w:suppressAutoHyphens/>
        <w:spacing w:line="276" w:lineRule="auto"/>
        <w:rPr>
          <w:rFonts w:ascii="Bodoni72" w:hAnsi="Bodoni72" w:hint="eastAsia"/>
          <w:iCs/>
          <w:u w:color="000000"/>
        </w:rPr>
      </w:pPr>
      <w:r>
        <w:rPr>
          <w:rFonts w:ascii="Bodoni72" w:hAnsi="Bodoni72"/>
          <w:iCs/>
          <w:u w:color="000000"/>
        </w:rPr>
        <w:t>This week we’ll be digging into another story from Jesus, the great storyteller.</w:t>
      </w:r>
      <w:r w:rsidR="00232F12">
        <w:rPr>
          <w:rFonts w:ascii="Bodoni72" w:hAnsi="Bodoni72"/>
          <w:iCs/>
          <w:u w:color="000000"/>
        </w:rPr>
        <w:t xml:space="preserve"> </w:t>
      </w:r>
      <w:r>
        <w:rPr>
          <w:rFonts w:ascii="Bodoni72" w:hAnsi="Bodoni72"/>
          <w:iCs/>
          <w:u w:color="000000"/>
        </w:rPr>
        <w:t>Through the story of the Good Samaritan</w:t>
      </w:r>
      <w:r w:rsidR="00232F12">
        <w:rPr>
          <w:rFonts w:ascii="Bodoni72" w:hAnsi="Bodoni72"/>
          <w:iCs/>
          <w:u w:color="000000"/>
        </w:rPr>
        <w:t>,</w:t>
      </w:r>
      <w:r>
        <w:rPr>
          <w:rFonts w:ascii="Bodoni72" w:hAnsi="Bodoni72"/>
          <w:iCs/>
          <w:u w:color="000000"/>
        </w:rPr>
        <w:t xml:space="preserve"> Jesus reveals in a most powerful way the true meaning and implications</w:t>
      </w:r>
      <w:r w:rsidR="004F0817">
        <w:rPr>
          <w:rFonts w:ascii="Bodoni72" w:hAnsi="Bodoni72"/>
          <w:iCs/>
          <w:u w:color="000000"/>
        </w:rPr>
        <w:t xml:space="preserve"> of loving </w:t>
      </w:r>
      <w:r>
        <w:rPr>
          <w:rFonts w:ascii="Bodoni72" w:hAnsi="Bodoni72"/>
          <w:iCs/>
          <w:u w:color="000000"/>
        </w:rPr>
        <w:t>our neighbor</w:t>
      </w:r>
      <w:r w:rsidR="004F0817">
        <w:rPr>
          <w:rFonts w:ascii="Bodoni72" w:hAnsi="Bodoni72"/>
          <w:iCs/>
          <w:u w:color="000000"/>
        </w:rPr>
        <w:t>s</w:t>
      </w:r>
      <w:r>
        <w:rPr>
          <w:rFonts w:ascii="Bodoni72" w:hAnsi="Bodoni72"/>
          <w:iCs/>
          <w:u w:color="000000"/>
        </w:rPr>
        <w:t>.</w:t>
      </w:r>
      <w:r w:rsidR="00232F12">
        <w:rPr>
          <w:rFonts w:ascii="Bodoni72" w:hAnsi="Bodoni72"/>
          <w:iCs/>
          <w:u w:color="000000"/>
        </w:rPr>
        <w:t xml:space="preserve"> </w:t>
      </w:r>
      <w:r w:rsidR="004F0817">
        <w:rPr>
          <w:rFonts w:ascii="Bodoni72" w:hAnsi="Bodoni72"/>
          <w:iCs/>
          <w:u w:color="000000"/>
        </w:rPr>
        <w:t>T</w:t>
      </w:r>
      <w:r w:rsidR="004F0817">
        <w:rPr>
          <w:rFonts w:ascii="Bodoni72" w:hAnsi="Bodoni72" w:hint="eastAsia"/>
          <w:iCs/>
          <w:u w:color="000000"/>
        </w:rPr>
        <w:t>h</w:t>
      </w:r>
      <w:r w:rsidR="004F0817">
        <w:rPr>
          <w:rFonts w:ascii="Bodoni72" w:hAnsi="Bodoni72"/>
          <w:iCs/>
          <w:u w:color="000000"/>
        </w:rPr>
        <w:t>e lessons from this story are so powerful, clear and challenging because Jesus “flips the script” on many common</w:t>
      </w:r>
      <w:r w:rsidR="00FA10EC">
        <w:rPr>
          <w:rFonts w:ascii="Bodoni72" w:hAnsi="Bodoni72"/>
          <w:iCs/>
          <w:u w:color="000000"/>
        </w:rPr>
        <w:t xml:space="preserve"> </w:t>
      </w:r>
      <w:r w:rsidR="00565949">
        <w:rPr>
          <w:rFonts w:ascii="Bodoni72" w:hAnsi="Bodoni72"/>
          <w:iCs/>
          <w:u w:color="000000"/>
        </w:rPr>
        <w:t>assumptions that hold us</w:t>
      </w:r>
      <w:r w:rsidR="00FA10EC">
        <w:rPr>
          <w:rFonts w:ascii="Bodoni72" w:hAnsi="Bodoni72"/>
          <w:iCs/>
          <w:u w:color="000000"/>
        </w:rPr>
        <w:t xml:space="preserve"> back from truly loving our neighbors. Jesus tells this story in response to a pair of questions from an expert in the Jewish law. The questions reveal</w:t>
      </w:r>
      <w:r w:rsidR="00910696">
        <w:rPr>
          <w:rFonts w:ascii="Bodoni72" w:hAnsi="Bodoni72"/>
          <w:iCs/>
          <w:u w:color="000000"/>
        </w:rPr>
        <w:t xml:space="preserve"> that</w:t>
      </w:r>
      <w:r w:rsidR="00FA10EC">
        <w:rPr>
          <w:rFonts w:ascii="Bodoni72" w:hAnsi="Bodoni72"/>
          <w:iCs/>
          <w:u w:color="000000"/>
        </w:rPr>
        <w:t xml:space="preserve"> the expert is looking to zero in on the minimum list of things he needs to do to achieve eternal life. How often do we find ourselves thinking along the same lines? We</w:t>
      </w:r>
      <w:r w:rsidR="00910696">
        <w:rPr>
          <w:rFonts w:ascii="Bodoni72" w:hAnsi="Bodoni72"/>
          <w:iCs/>
          <w:u w:color="000000"/>
        </w:rPr>
        <w:t xml:space="preserve"> know we need to work a little neighborly love into our busy schedules, but we don’t quite know how much is enough. Jesus flips the script in this story. The expectation cannot be measured by </w:t>
      </w:r>
      <w:r w:rsidR="00910696" w:rsidRPr="00144D7E">
        <w:rPr>
          <w:rFonts w:ascii="Bodoni72" w:hAnsi="Bodoni72"/>
          <w:i/>
          <w:iCs/>
          <w:u w:color="000000"/>
        </w:rPr>
        <w:t>when</w:t>
      </w:r>
      <w:r w:rsidR="00910696">
        <w:rPr>
          <w:rFonts w:ascii="Bodoni72" w:hAnsi="Bodoni72"/>
          <w:iCs/>
          <w:u w:color="000000"/>
        </w:rPr>
        <w:t xml:space="preserve"> or </w:t>
      </w:r>
      <w:r w:rsidR="00910696" w:rsidRPr="00144D7E">
        <w:rPr>
          <w:rFonts w:ascii="Bodoni72" w:hAnsi="Bodoni72"/>
          <w:i/>
          <w:iCs/>
          <w:u w:color="000000"/>
        </w:rPr>
        <w:t>how much</w:t>
      </w:r>
      <w:r w:rsidR="00910696">
        <w:rPr>
          <w:rFonts w:ascii="Bodoni72" w:hAnsi="Bodoni72"/>
          <w:iCs/>
          <w:u w:color="000000"/>
        </w:rPr>
        <w:t xml:space="preserve">. The expectation is that we’re doing it continuously. God surrounds us with people who need to receive </w:t>
      </w:r>
      <w:r w:rsidR="00144D7E">
        <w:rPr>
          <w:rFonts w:ascii="Bodoni72" w:hAnsi="Bodoni72"/>
          <w:iCs/>
          <w:u w:color="000000"/>
        </w:rPr>
        <w:t>h</w:t>
      </w:r>
      <w:r w:rsidR="00910696">
        <w:rPr>
          <w:rFonts w:ascii="Bodoni72" w:hAnsi="Bodoni72"/>
          <w:iCs/>
          <w:u w:color="000000"/>
        </w:rPr>
        <w:t xml:space="preserve">is love through us. </w:t>
      </w:r>
      <w:r w:rsidR="00565949">
        <w:rPr>
          <w:rFonts w:ascii="Bodoni72" w:hAnsi="Bodoni72"/>
          <w:iCs/>
          <w:u w:color="000000"/>
        </w:rPr>
        <w:t>O</w:t>
      </w:r>
      <w:r w:rsidR="00565949">
        <w:rPr>
          <w:rFonts w:ascii="Bodoni72" w:hAnsi="Bodoni72" w:hint="eastAsia"/>
          <w:iCs/>
          <w:u w:color="000000"/>
        </w:rPr>
        <w:t>u</w:t>
      </w:r>
      <w:r w:rsidR="00565949">
        <w:rPr>
          <w:rFonts w:ascii="Bodoni72" w:hAnsi="Bodoni72"/>
          <w:iCs/>
          <w:u w:color="000000"/>
        </w:rPr>
        <w:t>r job</w:t>
      </w:r>
      <w:r w:rsidR="00910696">
        <w:rPr>
          <w:rFonts w:ascii="Bodoni72" w:hAnsi="Bodoni72"/>
          <w:iCs/>
          <w:u w:color="000000"/>
        </w:rPr>
        <w:t xml:space="preserve"> is</w:t>
      </w:r>
      <w:r w:rsidR="00565949">
        <w:rPr>
          <w:rFonts w:ascii="Bodoni72" w:hAnsi="Bodoni72"/>
          <w:iCs/>
          <w:u w:color="000000"/>
        </w:rPr>
        <w:t xml:space="preserve"> to</w:t>
      </w:r>
      <w:r w:rsidR="00910696">
        <w:rPr>
          <w:rFonts w:ascii="Bodoni72" w:hAnsi="Bodoni72"/>
          <w:iCs/>
          <w:u w:color="000000"/>
        </w:rPr>
        <w:t xml:space="preserve"> respond – </w:t>
      </w:r>
      <w:r w:rsidR="00517712">
        <w:rPr>
          <w:rFonts w:ascii="Bodoni72" w:hAnsi="Bodoni72"/>
          <w:i/>
          <w:iCs/>
          <w:u w:color="000000"/>
        </w:rPr>
        <w:t>every time</w:t>
      </w:r>
      <w:r w:rsidR="00910696">
        <w:rPr>
          <w:rFonts w:ascii="Bodoni72" w:hAnsi="Bodoni72"/>
          <w:iCs/>
          <w:u w:color="000000"/>
        </w:rPr>
        <w:t xml:space="preserve">. </w:t>
      </w:r>
    </w:p>
    <w:p w14:paraId="29A7680F" w14:textId="77777777" w:rsidR="000C5C13" w:rsidRDefault="000C5C13" w:rsidP="000C5C13">
      <w:pPr>
        <w:pStyle w:val="Default"/>
        <w:widowControl w:val="0"/>
        <w:suppressAutoHyphens/>
        <w:spacing w:line="276" w:lineRule="auto"/>
        <w:rPr>
          <w:rFonts w:ascii="Bodoni72" w:hAnsi="Bodoni72" w:hint="eastAsia"/>
          <w:iCs/>
          <w:u w:color="000000"/>
        </w:rPr>
      </w:pPr>
      <w:bookmarkStart w:id="0" w:name="_GoBack"/>
      <w:bookmarkEnd w:id="0"/>
    </w:p>
    <w:p w14:paraId="164FD035" w14:textId="77777777" w:rsidR="00897093" w:rsidRPr="007F60F3" w:rsidRDefault="00EA1F84" w:rsidP="00232F12">
      <w:pPr>
        <w:pStyle w:val="Standard"/>
        <w:spacing w:before="120" w:line="288" w:lineRule="auto"/>
        <w:jc w:val="center"/>
        <w:rPr>
          <w:rFonts w:asciiTheme="minorHAnsi" w:hAnsiTheme="minorHAnsi"/>
          <w:i/>
          <w:iCs/>
          <w:color w:val="4C4C4C"/>
        </w:rPr>
      </w:pPr>
      <w:r>
        <w:rPr>
          <w:noProof/>
          <w:lang w:eastAsia="en-US" w:bidi="ar-SA"/>
        </w:rPr>
        <w:drawing>
          <wp:anchor distT="0" distB="0" distL="114300" distR="114300" simplePos="0" relativeHeight="251652608" behindDoc="0" locked="0" layoutInCell="1" allowOverlap="1" wp14:anchorId="2B378FAF" wp14:editId="0D8FFB2D">
            <wp:simplePos x="0" y="0"/>
            <wp:positionH relativeFrom="column">
              <wp:align>center</wp:align>
            </wp:positionH>
            <wp:positionV relativeFrom="paragraph">
              <wp:posOffset>-8321</wp:posOffset>
            </wp:positionV>
            <wp:extent cx="478779" cy="478779"/>
            <wp:effectExtent l="0" t="0" r="0" b="0"/>
            <wp:wrapTopAndBottom/>
            <wp:docPr id="3"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r w:rsidR="002A46E1">
        <w:rPr>
          <w:rFonts w:ascii="Bodoni72" w:hAnsi="Bodoni72"/>
          <w:i/>
          <w:iCs/>
          <w:sz w:val="24"/>
          <w:szCs w:val="24"/>
          <w:u w:color="000000"/>
        </w:rPr>
        <w:t>Luke 10:25-37</w:t>
      </w:r>
      <w:r w:rsidR="00232F12">
        <w:rPr>
          <w:rFonts w:ascii="Bodoni72" w:hAnsi="Bodoni72"/>
          <w:i/>
          <w:iCs/>
          <w:sz w:val="24"/>
          <w:szCs w:val="24"/>
          <w:u w:color="000000"/>
        </w:rPr>
        <w:t>;</w:t>
      </w:r>
      <w:r w:rsidR="002A46E1">
        <w:rPr>
          <w:rFonts w:ascii="Bodoni72" w:hAnsi="Bodoni72"/>
          <w:i/>
          <w:iCs/>
          <w:sz w:val="24"/>
          <w:szCs w:val="24"/>
          <w:u w:color="000000"/>
        </w:rPr>
        <w:t xml:space="preserve"> Matthew 22:36-40</w:t>
      </w:r>
    </w:p>
    <w:p w14:paraId="0EF3430B" w14:textId="77777777" w:rsidR="00CD0BF7" w:rsidRPr="00E97530" w:rsidRDefault="00CD0BF7" w:rsidP="00F05564">
      <w:pPr>
        <w:pStyle w:val="Standard"/>
        <w:spacing w:line="288" w:lineRule="auto"/>
        <w:rPr>
          <w:rFonts w:ascii="Bodoni MT" w:hAnsi="Bodoni MT"/>
          <w:sz w:val="36"/>
          <w:szCs w:val="36"/>
        </w:rPr>
      </w:pPr>
    </w:p>
    <w:p w14:paraId="255FC2E8" w14:textId="77777777" w:rsidR="00E97530" w:rsidRDefault="00E97530" w:rsidP="00F05564">
      <w:pPr>
        <w:pStyle w:val="Standard"/>
        <w:spacing w:after="60" w:line="276" w:lineRule="auto"/>
        <w:rPr>
          <w:rFonts w:ascii="Bodoni 72" w:hAnsi="Bodoni 72"/>
          <w:iCs/>
          <w:sz w:val="24"/>
          <w:szCs w:val="24"/>
        </w:rPr>
      </w:pPr>
    </w:p>
    <w:p w14:paraId="65C503D0" w14:textId="77777777" w:rsidR="00B86121" w:rsidRDefault="00B86121" w:rsidP="00F05564">
      <w:pPr>
        <w:pStyle w:val="Standard"/>
        <w:spacing w:after="60" w:line="276" w:lineRule="auto"/>
        <w:rPr>
          <w:rFonts w:ascii="Bodoni 72" w:hAnsi="Bodoni 72"/>
          <w:iCs/>
          <w:sz w:val="24"/>
          <w:szCs w:val="24"/>
        </w:rPr>
      </w:pPr>
    </w:p>
    <w:p w14:paraId="523031FB" w14:textId="77777777" w:rsidR="00B86121" w:rsidRPr="00B86121" w:rsidRDefault="008A0531" w:rsidP="00F05564">
      <w:pPr>
        <w:pStyle w:val="Standard"/>
        <w:spacing w:after="60" w:line="276" w:lineRule="auto"/>
        <w:rPr>
          <w:rFonts w:ascii="Bodoni 72" w:hAnsi="Bodoni 72"/>
          <w:iCs/>
          <w:sz w:val="36"/>
          <w:szCs w:val="36"/>
        </w:rPr>
      </w:pPr>
      <w:r>
        <w:rPr>
          <w:noProof/>
          <w:lang w:eastAsia="en-US" w:bidi="ar-SA"/>
        </w:rPr>
        <w:drawing>
          <wp:anchor distT="0" distB="0" distL="114300" distR="114300" simplePos="0" relativeHeight="251651072" behindDoc="0" locked="0" layoutInCell="1" allowOverlap="1" wp14:anchorId="67A3B594" wp14:editId="0E79CC81">
            <wp:simplePos x="0" y="0"/>
            <wp:positionH relativeFrom="column">
              <wp:posOffset>1818640</wp:posOffset>
            </wp:positionH>
            <wp:positionV relativeFrom="paragraph">
              <wp:posOffset>406400</wp:posOffset>
            </wp:positionV>
            <wp:extent cx="478779" cy="478779"/>
            <wp:effectExtent l="0" t="0" r="0" b="0"/>
            <wp:wrapTopAndBottom/>
            <wp:docPr id="4" name="graphics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478779" cy="478779"/>
                    </a:xfrm>
                    <a:prstGeom prst="rect">
                      <a:avLst/>
                    </a:prstGeom>
                    <a:noFill/>
                    <a:ln>
                      <a:noFill/>
                      <a:prstDash/>
                    </a:ln>
                  </pic:spPr>
                </pic:pic>
              </a:graphicData>
            </a:graphic>
          </wp:anchor>
        </w:drawing>
      </w:r>
    </w:p>
    <w:p w14:paraId="1DFA47D9" w14:textId="77777777" w:rsidR="000C7A0C" w:rsidRPr="00E97530" w:rsidRDefault="000C7A0C" w:rsidP="00F05564">
      <w:pPr>
        <w:pStyle w:val="Standard"/>
        <w:spacing w:line="276" w:lineRule="auto"/>
        <w:rPr>
          <w:rFonts w:ascii="Bodoni 72" w:hAnsi="Bodoni 72"/>
          <w:iCs/>
          <w:sz w:val="24"/>
          <w:szCs w:val="24"/>
        </w:rPr>
      </w:pPr>
    </w:p>
    <w:p w14:paraId="25A30542" w14:textId="77777777" w:rsidR="00CD0BF7" w:rsidRDefault="00EA1F84" w:rsidP="00F05564">
      <w:pPr>
        <w:pStyle w:val="Standard"/>
        <w:spacing w:before="120" w:line="276" w:lineRule="auto"/>
        <w:jc w:val="center"/>
      </w:pPr>
      <w:r>
        <w:rPr>
          <w:rFonts w:ascii="Bodoni 72" w:hAnsi="Bodoni 72"/>
          <w:i/>
          <w:iCs/>
          <w:sz w:val="28"/>
          <w:szCs w:val="28"/>
        </w:rPr>
        <w:t>Reflect |</w:t>
      </w:r>
      <w:r>
        <w:rPr>
          <w:rFonts w:ascii="Bodoni 72" w:hAnsi="Bodoni 72"/>
          <w:i/>
          <w:iCs/>
          <w:color w:val="4C4C4C"/>
          <w:sz w:val="20"/>
          <w:szCs w:val="20"/>
        </w:rPr>
        <w:t xml:space="preserve"> </w:t>
      </w:r>
      <w:r w:rsidR="004C6FE7" w:rsidRPr="004C6FE7">
        <w:rPr>
          <w:rFonts w:ascii="Bodon72" w:hAnsi="Bodon72"/>
          <w:i/>
          <w:iCs/>
          <w:sz w:val="24"/>
          <w:szCs w:val="24"/>
          <w:u w:color="000000"/>
        </w:rPr>
        <w:t xml:space="preserve">Spend some time reflecting on </w:t>
      </w:r>
      <w:r w:rsidR="00FD6C8D">
        <w:rPr>
          <w:rFonts w:ascii="Bodon72" w:hAnsi="Bodon72"/>
          <w:i/>
          <w:iCs/>
          <w:sz w:val="24"/>
          <w:szCs w:val="24"/>
          <w:u w:color="000000"/>
        </w:rPr>
        <w:t>one or more of the</w:t>
      </w:r>
      <w:r w:rsidR="004C6FE7" w:rsidRPr="004C6FE7">
        <w:rPr>
          <w:rFonts w:ascii="Bodon72" w:hAnsi="Bodon72"/>
          <w:i/>
          <w:iCs/>
          <w:sz w:val="24"/>
          <w:szCs w:val="24"/>
          <w:u w:color="000000"/>
        </w:rPr>
        <w:t xml:space="preserve"> following</w:t>
      </w:r>
      <w:r w:rsidR="00FD6C8D">
        <w:rPr>
          <w:rFonts w:ascii="Bodon72" w:hAnsi="Bodon72"/>
          <w:i/>
          <w:iCs/>
          <w:sz w:val="24"/>
          <w:szCs w:val="24"/>
          <w:u w:color="000000"/>
        </w:rPr>
        <w:t>:</w:t>
      </w:r>
    </w:p>
    <w:p w14:paraId="7A0D7C01" w14:textId="77777777" w:rsidR="00CD0BF7" w:rsidRPr="00752E7D" w:rsidRDefault="00CD0BF7" w:rsidP="00002D77">
      <w:pPr>
        <w:pStyle w:val="Standard"/>
        <w:jc w:val="center"/>
        <w:rPr>
          <w:rFonts w:ascii="Bodoni 72" w:hAnsi="Bodoni 72"/>
          <w:i/>
          <w:iCs/>
          <w:color w:val="4C4C4C"/>
        </w:rPr>
      </w:pPr>
    </w:p>
    <w:p w14:paraId="725B3A0E" w14:textId="77777777" w:rsidR="008B07E5" w:rsidRPr="008B07E5" w:rsidRDefault="00C825F8" w:rsidP="00182D8C">
      <w:pPr>
        <w:pStyle w:val="Default"/>
        <w:suppressAutoHyphens/>
        <w:spacing w:line="276" w:lineRule="auto"/>
        <w:rPr>
          <w:rFonts w:ascii="Bodoni72" w:hAnsi="Bodoni72" w:hint="eastAsia"/>
          <w:iCs/>
          <w:u w:color="000000"/>
        </w:rPr>
      </w:pPr>
      <w:r>
        <w:rPr>
          <w:rFonts w:ascii="Bodoni72" w:hAnsi="Bodoni72"/>
          <w:iCs/>
          <w:u w:color="000000"/>
        </w:rPr>
        <w:t xml:space="preserve">Based </w:t>
      </w:r>
      <w:r w:rsidR="002A0997">
        <w:rPr>
          <w:rFonts w:ascii="Bodoni72" w:hAnsi="Bodoni72"/>
          <w:iCs/>
          <w:u w:color="000000"/>
        </w:rPr>
        <w:t xml:space="preserve">on </w:t>
      </w:r>
      <w:r>
        <w:rPr>
          <w:rFonts w:ascii="Bodoni72" w:hAnsi="Bodoni72"/>
          <w:iCs/>
          <w:u w:color="000000"/>
        </w:rPr>
        <w:t xml:space="preserve">your reading of the story of the Good Samaritan, how do you define </w:t>
      </w:r>
      <w:r w:rsidR="002A0997">
        <w:rPr>
          <w:rFonts w:ascii="Bodoni72" w:hAnsi="Bodoni72"/>
          <w:iCs/>
          <w:u w:color="000000"/>
        </w:rPr>
        <w:t>“</w:t>
      </w:r>
      <w:r>
        <w:rPr>
          <w:rFonts w:ascii="Bodoni72" w:hAnsi="Bodoni72"/>
          <w:iCs/>
          <w:u w:color="000000"/>
        </w:rPr>
        <w:t>neighbor</w:t>
      </w:r>
      <w:r w:rsidR="002A0997">
        <w:rPr>
          <w:rFonts w:ascii="Bodoni72" w:hAnsi="Bodoni72"/>
          <w:iCs/>
          <w:u w:color="000000"/>
        </w:rPr>
        <w:t>”</w:t>
      </w:r>
      <w:r>
        <w:rPr>
          <w:rFonts w:ascii="Bodoni72" w:hAnsi="Bodoni72"/>
          <w:iCs/>
          <w:u w:color="000000"/>
        </w:rPr>
        <w:t>? How should that definition change your daily routines and behaviors?</w:t>
      </w:r>
    </w:p>
    <w:p w14:paraId="30CF297E" w14:textId="77777777" w:rsidR="008B07E5" w:rsidRPr="008B07E5" w:rsidRDefault="008B07E5" w:rsidP="00182D8C">
      <w:pPr>
        <w:pStyle w:val="Default"/>
        <w:suppressAutoHyphens/>
        <w:spacing w:line="276" w:lineRule="auto"/>
        <w:rPr>
          <w:rFonts w:ascii="Bodoni72" w:hAnsi="Bodoni72" w:hint="eastAsia"/>
          <w:iCs/>
          <w:u w:color="000000"/>
        </w:rPr>
      </w:pPr>
    </w:p>
    <w:p w14:paraId="16778ABC" w14:textId="77777777" w:rsidR="008B07E5" w:rsidRPr="008B07E5" w:rsidRDefault="00C825F8" w:rsidP="00182D8C">
      <w:pPr>
        <w:pStyle w:val="Default"/>
        <w:suppressAutoHyphens/>
        <w:spacing w:line="276" w:lineRule="auto"/>
        <w:rPr>
          <w:rFonts w:ascii="Bodoni72" w:hAnsi="Bodoni72" w:hint="eastAsia"/>
          <w:iCs/>
          <w:u w:color="000000"/>
        </w:rPr>
      </w:pPr>
      <w:r>
        <w:rPr>
          <w:rFonts w:ascii="Bodoni72" w:hAnsi="Bodoni72"/>
          <w:iCs/>
          <w:u w:color="000000"/>
        </w:rPr>
        <w:t>Take a moment to reflect on the major activities of your normal day.</w:t>
      </w:r>
      <w:r w:rsidR="00232F12">
        <w:rPr>
          <w:rFonts w:ascii="Bodoni72" w:hAnsi="Bodoni72"/>
          <w:iCs/>
          <w:u w:color="000000"/>
        </w:rPr>
        <w:t xml:space="preserve"> </w:t>
      </w:r>
      <w:r>
        <w:rPr>
          <w:rFonts w:ascii="Bodoni72" w:hAnsi="Bodoni72"/>
          <w:iCs/>
          <w:u w:color="000000"/>
        </w:rPr>
        <w:t>Who</w:t>
      </w:r>
      <w:r w:rsidR="002A0997">
        <w:rPr>
          <w:rFonts w:ascii="Bodoni72" w:hAnsi="Bodoni72"/>
          <w:iCs/>
          <w:u w:color="000000"/>
        </w:rPr>
        <w:t>m</w:t>
      </w:r>
      <w:r>
        <w:rPr>
          <w:rFonts w:ascii="Bodoni72" w:hAnsi="Bodoni72"/>
          <w:iCs/>
          <w:u w:color="000000"/>
        </w:rPr>
        <w:t xml:space="preserve"> (</w:t>
      </w:r>
      <w:r w:rsidR="003F0624">
        <w:rPr>
          <w:rFonts w:ascii="Bodoni72" w:hAnsi="Bodoni72"/>
          <w:iCs/>
          <w:u w:color="000000"/>
        </w:rPr>
        <w:t>wh</w:t>
      </w:r>
      <w:r w:rsidR="002A0997">
        <w:rPr>
          <w:rFonts w:ascii="Bodoni72" w:hAnsi="Bodoni72"/>
          <w:iCs/>
          <w:u w:color="000000"/>
        </w:rPr>
        <w:t>ich</w:t>
      </w:r>
      <w:r w:rsidR="003F0624">
        <w:rPr>
          <w:rFonts w:ascii="Bodoni72" w:hAnsi="Bodoni72"/>
          <w:iCs/>
          <w:u w:color="000000"/>
        </w:rPr>
        <w:t xml:space="preserve"> </w:t>
      </w:r>
      <w:r>
        <w:rPr>
          <w:rFonts w:ascii="Bodoni72" w:hAnsi="Bodoni72"/>
          <w:iCs/>
          <w:u w:color="000000"/>
        </w:rPr>
        <w:t>neighbor) is God calling you to love and serve in each of those activities</w:t>
      </w:r>
      <w:r w:rsidR="002A0997">
        <w:rPr>
          <w:rFonts w:ascii="Bodoni72" w:hAnsi="Bodoni72"/>
          <w:iCs/>
          <w:u w:color="000000"/>
        </w:rPr>
        <w:t>?</w:t>
      </w:r>
      <w:r>
        <w:rPr>
          <w:rFonts w:ascii="Bodoni72" w:hAnsi="Bodoni72"/>
          <w:iCs/>
          <w:u w:color="000000"/>
        </w:rPr>
        <w:t xml:space="preserve"> Name names</w:t>
      </w:r>
      <w:r w:rsidR="002A0997">
        <w:rPr>
          <w:rFonts w:ascii="Bodoni72" w:hAnsi="Bodoni72"/>
          <w:iCs/>
          <w:u w:color="000000"/>
        </w:rPr>
        <w:t>,</w:t>
      </w:r>
      <w:r>
        <w:rPr>
          <w:rFonts w:ascii="Bodoni72" w:hAnsi="Bodoni72"/>
          <w:iCs/>
          <w:u w:color="000000"/>
        </w:rPr>
        <w:t xml:space="preserve"> and make a commitment to step up your attention to love and serve those individuals in a greater way today.   </w:t>
      </w:r>
    </w:p>
    <w:p w14:paraId="03121E79" w14:textId="77777777" w:rsidR="008B07E5" w:rsidRPr="008B07E5" w:rsidRDefault="008B07E5" w:rsidP="00182D8C">
      <w:pPr>
        <w:pStyle w:val="Default"/>
        <w:suppressAutoHyphens/>
        <w:spacing w:line="276" w:lineRule="auto"/>
        <w:rPr>
          <w:rFonts w:ascii="Bodoni72" w:hAnsi="Bodoni72" w:hint="eastAsia"/>
          <w:iCs/>
          <w:u w:color="000000"/>
        </w:rPr>
      </w:pPr>
    </w:p>
    <w:p w14:paraId="6927C911" w14:textId="77777777" w:rsidR="003F2C62" w:rsidRPr="00752E7D" w:rsidRDefault="00D35BD4" w:rsidP="00182D8C">
      <w:pPr>
        <w:pStyle w:val="Default"/>
        <w:suppressAutoHyphens/>
        <w:spacing w:line="276" w:lineRule="auto"/>
        <w:rPr>
          <w:rFonts w:ascii="Bodoni72" w:hAnsi="Bodoni72" w:hint="eastAsia"/>
          <w:iCs/>
          <w:u w:color="000000"/>
        </w:rPr>
      </w:pPr>
      <w:r>
        <w:rPr>
          <w:rFonts w:ascii="Bodoni72" w:hAnsi="Bodoni72"/>
          <w:iCs/>
          <w:u w:color="000000"/>
        </w:rPr>
        <w:t>How we serve and love our neighbors is a critical aspect of living a life that is different from the world</w:t>
      </w:r>
      <w:r w:rsidR="003F0624">
        <w:rPr>
          <w:rFonts w:ascii="Bodoni72" w:hAnsi="Bodoni72"/>
          <w:iCs/>
          <w:u w:color="000000"/>
        </w:rPr>
        <w:t>, and through that distinction</w:t>
      </w:r>
      <w:r w:rsidR="0046388A">
        <w:rPr>
          <w:rFonts w:ascii="Bodoni72" w:hAnsi="Bodoni72"/>
          <w:iCs/>
          <w:u w:color="000000"/>
        </w:rPr>
        <w:t xml:space="preserve"> we</w:t>
      </w:r>
      <w:r w:rsidR="00E33A83">
        <w:rPr>
          <w:rFonts w:ascii="Bodoni72" w:hAnsi="Bodoni72"/>
          <w:iCs/>
          <w:u w:color="000000"/>
        </w:rPr>
        <w:t xml:space="preserve"> can</w:t>
      </w:r>
      <w:r w:rsidR="003F0624">
        <w:rPr>
          <w:rFonts w:ascii="Bodoni72" w:hAnsi="Bodoni72"/>
          <w:iCs/>
          <w:u w:color="000000"/>
        </w:rPr>
        <w:t xml:space="preserve"> point those around </w:t>
      </w:r>
      <w:r w:rsidR="00E33A83">
        <w:rPr>
          <w:rFonts w:ascii="Bodoni72" w:hAnsi="Bodoni72"/>
          <w:iCs/>
          <w:u w:color="000000"/>
        </w:rPr>
        <w:t>us</w:t>
      </w:r>
      <w:r w:rsidR="003F0624">
        <w:rPr>
          <w:rFonts w:ascii="Bodoni72" w:hAnsi="Bodoni72"/>
          <w:iCs/>
          <w:u w:color="000000"/>
        </w:rPr>
        <w:t xml:space="preserve"> to Jesus Christ</w:t>
      </w:r>
      <w:r>
        <w:rPr>
          <w:rFonts w:ascii="Bodoni72" w:hAnsi="Bodoni72"/>
          <w:iCs/>
          <w:u w:color="000000"/>
        </w:rPr>
        <w:t>. Take a moment to reflect on how your service to your neighbors differentiates you from the world</w:t>
      </w:r>
      <w:r w:rsidR="00F0067D">
        <w:rPr>
          <w:rFonts w:ascii="Bodoni72" w:hAnsi="Bodoni72"/>
          <w:iCs/>
          <w:u w:color="000000"/>
        </w:rPr>
        <w:t xml:space="preserve">. </w:t>
      </w:r>
      <w:r>
        <w:rPr>
          <w:rFonts w:ascii="Bodoni72" w:hAnsi="Bodoni72"/>
          <w:iCs/>
          <w:u w:color="000000"/>
        </w:rPr>
        <w:t>What adju</w:t>
      </w:r>
      <w:r w:rsidR="00F0067D">
        <w:rPr>
          <w:rFonts w:ascii="Bodoni72" w:hAnsi="Bodoni72"/>
          <w:iCs/>
          <w:u w:color="000000"/>
        </w:rPr>
        <w:t xml:space="preserve">stments might you need to make </w:t>
      </w:r>
      <w:r w:rsidR="00E33A83">
        <w:rPr>
          <w:rFonts w:ascii="Bodoni72" w:hAnsi="Bodoni72"/>
          <w:iCs/>
          <w:u w:color="000000"/>
        </w:rPr>
        <w:t>to</w:t>
      </w:r>
      <w:r>
        <w:rPr>
          <w:rFonts w:ascii="Bodoni72" w:hAnsi="Bodoni72"/>
          <w:iCs/>
          <w:u w:color="000000"/>
        </w:rPr>
        <w:t xml:space="preserve"> differentiate yourself?</w:t>
      </w:r>
    </w:p>
    <w:p w14:paraId="36598B76" w14:textId="77777777" w:rsidR="00E634EE" w:rsidRDefault="00E634EE" w:rsidP="00F05564">
      <w:pPr>
        <w:rPr>
          <w:rFonts w:ascii="Bodoni 72" w:hAnsi="Bodoni 72" w:cs="Helvetica"/>
          <w:color w:val="000000"/>
          <w:sz w:val="22"/>
          <w:szCs w:val="22"/>
        </w:rPr>
      </w:pPr>
      <w:r>
        <w:rPr>
          <w:rFonts w:ascii="Bodoni 72" w:hAnsi="Bodoni 72" w:cs="Helvetica" w:hint="eastAsia"/>
        </w:rPr>
        <w:br w:type="page"/>
      </w:r>
    </w:p>
    <w:p w14:paraId="24480922" w14:textId="77777777" w:rsidR="00CD0BF7" w:rsidRDefault="00EA1F84" w:rsidP="00F05564">
      <w:pPr>
        <w:pStyle w:val="Standard"/>
        <w:pageBreakBefore/>
        <w:spacing w:line="288" w:lineRule="auto"/>
        <w:jc w:val="center"/>
        <w:rPr>
          <w:rFonts w:ascii="BodoniXT" w:hAnsi="BodoniXT" w:hint="eastAsia"/>
          <w:i/>
          <w:iCs/>
          <w:sz w:val="36"/>
          <w:szCs w:val="36"/>
        </w:rPr>
      </w:pPr>
      <w:r w:rsidRPr="00E83B61">
        <w:rPr>
          <w:rFonts w:ascii="BodoniXT" w:hAnsi="BodoniXT"/>
          <w:i/>
          <w:iCs/>
          <w:sz w:val="36"/>
          <w:szCs w:val="36"/>
        </w:rPr>
        <w:lastRenderedPageBreak/>
        <w:t>Da</w:t>
      </w:r>
      <w:r>
        <w:rPr>
          <w:rFonts w:ascii="BodoniXT" w:hAnsi="BodoniXT"/>
          <w:i/>
          <w:iCs/>
          <w:sz w:val="36"/>
          <w:szCs w:val="36"/>
        </w:rPr>
        <w:t>y 2</w:t>
      </w:r>
    </w:p>
    <w:p w14:paraId="7A9319F7" w14:textId="60538C4F" w:rsidR="0001781C" w:rsidRDefault="00A91605" w:rsidP="00F05564">
      <w:pPr>
        <w:pStyle w:val="Standard"/>
        <w:spacing w:line="288" w:lineRule="auto"/>
        <w:jc w:val="center"/>
        <w:rPr>
          <w:rFonts w:ascii="Bodoni 72" w:hAnsi="Bodoni 72"/>
          <w:i/>
          <w:iCs/>
          <w:color w:val="4C4C4C"/>
          <w:sz w:val="24"/>
          <w:szCs w:val="24"/>
        </w:rPr>
      </w:pPr>
      <w:r>
        <w:rPr>
          <w:rFonts w:ascii="Bodoni 72" w:hAnsi="Bodoni 72"/>
          <w:i/>
          <w:iCs/>
          <w:color w:val="4C4C4C"/>
          <w:sz w:val="24"/>
          <w:szCs w:val="24"/>
        </w:rPr>
        <w:t>July 10</w:t>
      </w:r>
    </w:p>
    <w:p w14:paraId="785816E8" w14:textId="60538C4F" w:rsidR="00CD0BF7" w:rsidRDefault="00801B22" w:rsidP="00F05564">
      <w:pPr>
        <w:pStyle w:val="Standard"/>
        <w:spacing w:line="288" w:lineRule="auto"/>
        <w:jc w:val="center"/>
        <w:rPr>
          <w:rFonts w:ascii="Bodoni 72" w:hAnsi="Bodoni 72"/>
          <w:i/>
          <w:iCs/>
          <w:color w:val="4C4C4C"/>
          <w:sz w:val="24"/>
          <w:szCs w:val="24"/>
        </w:rPr>
      </w:pPr>
      <w:r>
        <w:rPr>
          <w:noProof/>
          <w:lang w:eastAsia="en-US" w:bidi="ar-SA"/>
        </w:rPr>
        <w:drawing>
          <wp:anchor distT="0" distB="0" distL="114300" distR="114300" simplePos="0" relativeHeight="251653120" behindDoc="0" locked="0" layoutInCell="1" allowOverlap="1" wp14:anchorId="71A72D41" wp14:editId="357FFFE3">
            <wp:simplePos x="0" y="0"/>
            <wp:positionH relativeFrom="column">
              <wp:posOffset>1814830</wp:posOffset>
            </wp:positionH>
            <wp:positionV relativeFrom="paragraph">
              <wp:posOffset>363220</wp:posOffset>
            </wp:positionV>
            <wp:extent cx="485272" cy="478779"/>
            <wp:effectExtent l="0" t="0" r="0" b="0"/>
            <wp:wrapTopAndBottom/>
            <wp:docPr id="5"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85272" cy="478779"/>
                    </a:xfrm>
                    <a:prstGeom prst="rect">
                      <a:avLst/>
                    </a:prstGeom>
                    <a:noFill/>
                    <a:ln>
                      <a:noFill/>
                      <a:prstDash/>
                    </a:ln>
                  </pic:spPr>
                </pic:pic>
              </a:graphicData>
            </a:graphic>
          </wp:anchor>
        </w:drawing>
      </w:r>
    </w:p>
    <w:p w14:paraId="6673BDFC" w14:textId="77777777" w:rsidR="00CD0BF7" w:rsidRPr="005A1B10" w:rsidRDefault="00CD0BF7" w:rsidP="00F05564">
      <w:pPr>
        <w:pStyle w:val="Standard"/>
        <w:spacing w:line="276" w:lineRule="auto"/>
        <w:rPr>
          <w:rFonts w:ascii="Bodoni MT" w:hAnsi="Bodoni MT"/>
          <w:sz w:val="24"/>
          <w:szCs w:val="24"/>
        </w:rPr>
      </w:pPr>
    </w:p>
    <w:p w14:paraId="014C688F" w14:textId="77777777" w:rsidR="00683B0B" w:rsidRPr="00060A57" w:rsidRDefault="00EA1F84" w:rsidP="00F05564">
      <w:pPr>
        <w:pStyle w:val="Default"/>
        <w:suppressAutoHyphens/>
        <w:spacing w:before="120"/>
        <w:jc w:val="center"/>
        <w:rPr>
          <w:rFonts w:ascii="Times" w:hAnsi="Times"/>
          <w:i/>
          <w:iCs/>
          <w:sz w:val="24"/>
          <w:szCs w:val="24"/>
          <w:u w:color="000000"/>
        </w:rPr>
      </w:pPr>
      <w:r>
        <w:rPr>
          <w:rFonts w:ascii="Bodoni 72" w:hAnsi="Bodoni 72"/>
          <w:i/>
          <w:iCs/>
          <w:sz w:val="28"/>
          <w:szCs w:val="28"/>
        </w:rPr>
        <w:t>Pray |</w:t>
      </w:r>
      <w:r>
        <w:rPr>
          <w:rFonts w:ascii="Bodoni 72" w:hAnsi="Bodoni 72"/>
          <w:i/>
          <w:iCs/>
          <w:color w:val="4C4C4C"/>
          <w:sz w:val="20"/>
          <w:szCs w:val="20"/>
        </w:rPr>
        <w:t xml:space="preserve"> </w:t>
      </w:r>
      <w:r w:rsidR="00E7215E" w:rsidRPr="00B575BF">
        <w:rPr>
          <w:rFonts w:ascii="Bodoni72" w:hAnsi="Bodoni72"/>
          <w:i/>
          <w:iCs/>
          <w:kern w:val="3"/>
          <w:u w:color="000000"/>
          <w:bdr w:val="none" w:sz="0" w:space="0" w:color="auto"/>
          <w:lang w:eastAsia="zh-CN" w:bidi="hi-IN"/>
        </w:rPr>
        <w:t>P</w:t>
      </w:r>
      <w:r w:rsidR="00B97077" w:rsidRPr="00B575BF">
        <w:rPr>
          <w:rFonts w:ascii="Bodoni72" w:hAnsi="Bodoni72"/>
          <w:i/>
          <w:iCs/>
          <w:kern w:val="3"/>
          <w:u w:color="000000"/>
          <w:bdr w:val="none" w:sz="0" w:space="0" w:color="auto"/>
          <w:lang w:eastAsia="zh-CN" w:bidi="hi-IN"/>
        </w:rPr>
        <w:t xml:space="preserve">raise God for the work </w:t>
      </w:r>
      <w:r w:rsidR="00E33A83" w:rsidRPr="00B575BF">
        <w:rPr>
          <w:rFonts w:ascii="Bodoni72" w:hAnsi="Bodoni72"/>
          <w:i/>
          <w:iCs/>
          <w:kern w:val="3"/>
          <w:u w:color="000000"/>
          <w:bdr w:val="none" w:sz="0" w:space="0" w:color="auto"/>
          <w:lang w:eastAsia="zh-CN" w:bidi="hi-IN"/>
        </w:rPr>
        <w:t>h</w:t>
      </w:r>
      <w:r w:rsidR="00B97077" w:rsidRPr="00B575BF">
        <w:rPr>
          <w:rFonts w:ascii="Bodoni72" w:hAnsi="Bodoni72"/>
          <w:i/>
          <w:iCs/>
          <w:kern w:val="3"/>
          <w:u w:color="000000"/>
          <w:bdr w:val="none" w:sz="0" w:space="0" w:color="auto"/>
          <w:lang w:eastAsia="zh-CN" w:bidi="hi-IN"/>
        </w:rPr>
        <w:t>e has done in your life – your story.</w:t>
      </w:r>
    </w:p>
    <w:p w14:paraId="6B53DAA9" w14:textId="77777777" w:rsidR="00CD0BF7" w:rsidRPr="00653AE0" w:rsidRDefault="00CD0BF7" w:rsidP="00F05564">
      <w:pPr>
        <w:pStyle w:val="Standard"/>
        <w:widowControl w:val="0"/>
        <w:spacing w:line="276" w:lineRule="auto"/>
        <w:rPr>
          <w:rFonts w:ascii="Bodoni 72" w:hAnsi="Bodoni 72" w:cs="Helvetica"/>
          <w:iCs/>
        </w:rPr>
      </w:pPr>
    </w:p>
    <w:p w14:paraId="0AF885C0" w14:textId="77777777" w:rsidR="001E05D6" w:rsidRPr="001E05D6" w:rsidRDefault="00B97077" w:rsidP="00182D8C">
      <w:pPr>
        <w:pStyle w:val="Default"/>
        <w:widowControl w:val="0"/>
        <w:spacing w:line="276" w:lineRule="auto"/>
        <w:rPr>
          <w:rFonts w:ascii="Bodoni72" w:hAnsi="Bodoni72" w:hint="eastAsia"/>
          <w:iCs/>
          <w:u w:color="000000"/>
        </w:rPr>
      </w:pPr>
      <w:r>
        <w:rPr>
          <w:rFonts w:ascii="Bodoni72" w:hAnsi="Bodoni72"/>
          <w:iCs/>
          <w:u w:color="000000"/>
        </w:rPr>
        <w:t xml:space="preserve">Loving and serving your neighbor </w:t>
      </w:r>
      <w:r w:rsidR="00CF4AE0">
        <w:rPr>
          <w:rFonts w:ascii="Bodoni72" w:hAnsi="Bodoni72"/>
          <w:iCs/>
          <w:u w:color="000000"/>
        </w:rPr>
        <w:t>create</w:t>
      </w:r>
      <w:r>
        <w:rPr>
          <w:rFonts w:ascii="Bodoni72" w:hAnsi="Bodoni72"/>
          <w:iCs/>
          <w:u w:color="000000"/>
        </w:rPr>
        <w:t>s opportunities to tell your story</w:t>
      </w:r>
      <w:r w:rsidR="00811B5B">
        <w:rPr>
          <w:rFonts w:ascii="Bodoni72" w:hAnsi="Bodoni72"/>
          <w:iCs/>
          <w:u w:color="000000"/>
        </w:rPr>
        <w:t>.</w:t>
      </w:r>
    </w:p>
    <w:p w14:paraId="7B2FDB9B" w14:textId="77777777" w:rsidR="001E05D6" w:rsidRPr="001E05D6" w:rsidRDefault="001E05D6" w:rsidP="00182D8C">
      <w:pPr>
        <w:pStyle w:val="Default"/>
        <w:widowControl w:val="0"/>
        <w:spacing w:line="276" w:lineRule="auto"/>
        <w:rPr>
          <w:rFonts w:ascii="Bodoni72" w:hAnsi="Bodoni72" w:hint="eastAsia"/>
          <w:iCs/>
          <w:u w:color="000000"/>
        </w:rPr>
      </w:pPr>
    </w:p>
    <w:p w14:paraId="7608C6BC" w14:textId="77777777" w:rsidR="00ED4BA6" w:rsidRDefault="00D5554B" w:rsidP="00801B22">
      <w:pPr>
        <w:pStyle w:val="Default"/>
        <w:widowControl w:val="0"/>
        <w:spacing w:line="276" w:lineRule="auto"/>
        <w:ind w:left="-90" w:right="-90"/>
        <w:rPr>
          <w:rFonts w:ascii="Bodoni72" w:hAnsi="Bodoni72" w:hint="eastAsia"/>
          <w:iCs/>
          <w:u w:color="000000"/>
        </w:rPr>
      </w:pPr>
      <w:r>
        <w:rPr>
          <w:rFonts w:ascii="Bodoni72" w:hAnsi="Bodoni72"/>
          <w:iCs/>
          <w:u w:color="000000"/>
        </w:rPr>
        <w:t xml:space="preserve">In response to the questions from the expert in the law, Jesus could have simply given a definition of </w:t>
      </w:r>
      <w:r w:rsidR="00E33A83">
        <w:rPr>
          <w:rFonts w:ascii="Bodoni72" w:hAnsi="Bodoni72"/>
          <w:iCs/>
          <w:u w:color="000000"/>
        </w:rPr>
        <w:t>the word “</w:t>
      </w:r>
      <w:r w:rsidRPr="00E33A83">
        <w:rPr>
          <w:rFonts w:ascii="Bodoni72" w:hAnsi="Bodoni72"/>
          <w:iCs/>
          <w:u w:color="000000"/>
        </w:rPr>
        <w:t>neighbor</w:t>
      </w:r>
      <w:r w:rsidR="00F0067D">
        <w:rPr>
          <w:rFonts w:ascii="Bodoni72" w:hAnsi="Bodoni72"/>
          <w:iCs/>
          <w:u w:color="000000"/>
        </w:rPr>
        <w:t>.</w:t>
      </w:r>
      <w:r w:rsidR="00E33A83">
        <w:rPr>
          <w:rFonts w:ascii="Bodoni72" w:hAnsi="Bodoni72"/>
          <w:iCs/>
          <w:u w:color="000000"/>
        </w:rPr>
        <w:t>”</w:t>
      </w:r>
      <w:r w:rsidR="00F0067D">
        <w:rPr>
          <w:rFonts w:ascii="Bodoni72" w:hAnsi="Bodoni72"/>
          <w:iCs/>
          <w:u w:color="000000"/>
        </w:rPr>
        <w:t xml:space="preserve"> Perhaps he could</w:t>
      </w:r>
      <w:r w:rsidR="00E33A83">
        <w:rPr>
          <w:rFonts w:ascii="Bodoni72" w:hAnsi="Bodoni72"/>
          <w:iCs/>
          <w:u w:color="000000"/>
        </w:rPr>
        <w:t xml:space="preserve"> ha</w:t>
      </w:r>
      <w:r w:rsidR="00F0067D">
        <w:rPr>
          <w:rFonts w:ascii="Bodoni72" w:hAnsi="Bodoni72"/>
          <w:iCs/>
          <w:u w:color="000000"/>
        </w:rPr>
        <w:t>ve said, “Y</w:t>
      </w:r>
      <w:r>
        <w:rPr>
          <w:rFonts w:ascii="Bodoni72" w:hAnsi="Bodoni72"/>
          <w:iCs/>
          <w:u w:color="000000"/>
        </w:rPr>
        <w:t xml:space="preserve">our neighbor is anyone you encounter </w:t>
      </w:r>
      <w:r w:rsidR="00E33A83">
        <w:rPr>
          <w:rFonts w:ascii="Bodoni72" w:hAnsi="Bodoni72"/>
          <w:iCs/>
          <w:u w:color="000000"/>
        </w:rPr>
        <w:t>who</w:t>
      </w:r>
      <w:r>
        <w:rPr>
          <w:rFonts w:ascii="Bodoni72" w:hAnsi="Bodoni72"/>
          <w:iCs/>
          <w:u w:color="000000"/>
        </w:rPr>
        <w:t xml:space="preserve"> is in need of help.” Instead</w:t>
      </w:r>
      <w:r w:rsidR="00142FB4">
        <w:rPr>
          <w:rFonts w:ascii="Bodoni72" w:hAnsi="Bodoni72"/>
          <w:iCs/>
          <w:u w:color="000000"/>
        </w:rPr>
        <w:t xml:space="preserve">, </w:t>
      </w:r>
      <w:r>
        <w:rPr>
          <w:rFonts w:ascii="Bodoni72" w:hAnsi="Bodoni72"/>
          <w:iCs/>
          <w:u w:color="000000"/>
        </w:rPr>
        <w:t>Jesus, the creator of all humans and in whose image we are created, c</w:t>
      </w:r>
      <w:r w:rsidR="004B5356">
        <w:rPr>
          <w:rFonts w:ascii="Bodoni72" w:hAnsi="Bodoni72"/>
          <w:iCs/>
          <w:u w:color="000000"/>
        </w:rPr>
        <w:t>hose to tell a story</w:t>
      </w:r>
      <w:r w:rsidR="002F777A">
        <w:rPr>
          <w:rFonts w:ascii="Bodoni72" w:hAnsi="Bodoni72"/>
          <w:iCs/>
          <w:u w:color="000000"/>
        </w:rPr>
        <w:t>—</w:t>
      </w:r>
      <w:r w:rsidR="004B5356">
        <w:rPr>
          <w:rFonts w:ascii="Bodoni72" w:hAnsi="Bodoni72"/>
          <w:iCs/>
          <w:u w:color="000000"/>
        </w:rPr>
        <w:t xml:space="preserve">because </w:t>
      </w:r>
      <w:r w:rsidR="00E33A83">
        <w:rPr>
          <w:rFonts w:ascii="Bodoni72" w:hAnsi="Bodoni72"/>
          <w:iCs/>
          <w:u w:color="000000"/>
        </w:rPr>
        <w:t>h</w:t>
      </w:r>
      <w:r>
        <w:rPr>
          <w:rFonts w:ascii="Bodoni72" w:hAnsi="Bodoni72"/>
          <w:iCs/>
          <w:u w:color="000000"/>
        </w:rPr>
        <w:t>e knows us. Definitions engage the mind, bu</w:t>
      </w:r>
      <w:r w:rsidR="00142FB4">
        <w:rPr>
          <w:rFonts w:ascii="Bodoni72" w:hAnsi="Bodoni72"/>
          <w:iCs/>
          <w:u w:color="000000"/>
        </w:rPr>
        <w:t>t stories</w:t>
      </w:r>
      <w:r>
        <w:rPr>
          <w:rFonts w:ascii="Bodoni72" w:hAnsi="Bodoni72"/>
          <w:iCs/>
          <w:u w:color="000000"/>
        </w:rPr>
        <w:t xml:space="preserve"> engage our whole being: our hearts, souls and minds. It’s easy for a definition to be forgotten, but a story endures</w:t>
      </w:r>
      <w:r w:rsidR="004B5356">
        <w:rPr>
          <w:rFonts w:ascii="Bodoni72" w:hAnsi="Bodoni72"/>
          <w:iCs/>
          <w:u w:color="000000"/>
        </w:rPr>
        <w:t>.</w:t>
      </w:r>
      <w:r>
        <w:rPr>
          <w:rFonts w:ascii="Bodoni72" w:hAnsi="Bodoni72"/>
          <w:iCs/>
          <w:u w:color="000000"/>
        </w:rPr>
        <w:t xml:space="preserve"> Beyond</w:t>
      </w:r>
      <w:r w:rsidR="004B5356">
        <w:rPr>
          <w:rFonts w:ascii="Bodoni72" w:hAnsi="Bodoni72"/>
          <w:iCs/>
          <w:u w:color="000000"/>
        </w:rPr>
        <w:t xml:space="preserve"> the message of the story</w:t>
      </w:r>
      <w:r>
        <w:rPr>
          <w:rFonts w:ascii="Bodoni72" w:hAnsi="Bodoni72"/>
          <w:iCs/>
          <w:u w:color="000000"/>
        </w:rPr>
        <w:t>, Jesus is</w:t>
      </w:r>
      <w:r w:rsidR="00142FB4">
        <w:rPr>
          <w:rFonts w:ascii="Bodoni72" w:hAnsi="Bodoni72"/>
          <w:iCs/>
          <w:u w:color="000000"/>
        </w:rPr>
        <w:t xml:space="preserve"> also</w:t>
      </w:r>
      <w:r>
        <w:rPr>
          <w:rFonts w:ascii="Bodoni72" w:hAnsi="Bodoni72"/>
          <w:iCs/>
          <w:u w:color="000000"/>
        </w:rPr>
        <w:t xml:space="preserve"> instructin</w:t>
      </w:r>
      <w:r w:rsidR="00142FB4">
        <w:rPr>
          <w:rFonts w:ascii="Bodoni72" w:hAnsi="Bodoni72"/>
          <w:iCs/>
          <w:u w:color="000000"/>
        </w:rPr>
        <w:t xml:space="preserve">g us through </w:t>
      </w:r>
      <w:r w:rsidR="00E33A83">
        <w:rPr>
          <w:rFonts w:ascii="Bodoni72" w:hAnsi="Bodoni72"/>
          <w:iCs/>
          <w:u w:color="000000"/>
        </w:rPr>
        <w:t>h</w:t>
      </w:r>
      <w:r w:rsidR="00142FB4">
        <w:rPr>
          <w:rFonts w:ascii="Bodoni72" w:hAnsi="Bodoni72"/>
          <w:iCs/>
          <w:u w:color="000000"/>
        </w:rPr>
        <w:t>is methods</w:t>
      </w:r>
      <w:r w:rsidR="004B5356">
        <w:rPr>
          <w:rFonts w:ascii="Bodoni72" w:hAnsi="Bodoni72"/>
          <w:iCs/>
          <w:u w:color="000000"/>
        </w:rPr>
        <w:t xml:space="preserve">. As </w:t>
      </w:r>
      <w:r w:rsidR="00E33A83">
        <w:rPr>
          <w:rFonts w:ascii="Bodoni72" w:hAnsi="Bodoni72"/>
          <w:iCs/>
          <w:u w:color="000000"/>
        </w:rPr>
        <w:t>you</w:t>
      </w:r>
      <w:r w:rsidR="004B5356">
        <w:rPr>
          <w:rFonts w:ascii="Bodoni72" w:hAnsi="Bodoni72"/>
          <w:iCs/>
          <w:u w:color="000000"/>
        </w:rPr>
        <w:t xml:space="preserve"> engage in</w:t>
      </w:r>
      <w:r>
        <w:rPr>
          <w:rFonts w:ascii="Bodoni72" w:hAnsi="Bodoni72"/>
          <w:iCs/>
          <w:u w:color="000000"/>
        </w:rPr>
        <w:t xml:space="preserve"> </w:t>
      </w:r>
      <w:r w:rsidR="00142FB4">
        <w:rPr>
          <w:rFonts w:ascii="Bodoni72" w:hAnsi="Bodoni72"/>
          <w:iCs/>
          <w:u w:color="000000"/>
        </w:rPr>
        <w:t xml:space="preserve">acts of love and </w:t>
      </w:r>
      <w:r>
        <w:rPr>
          <w:rFonts w:ascii="Bodoni72" w:hAnsi="Bodoni72"/>
          <w:iCs/>
          <w:u w:color="000000"/>
        </w:rPr>
        <w:t xml:space="preserve">service to </w:t>
      </w:r>
      <w:r w:rsidR="00E33A83">
        <w:rPr>
          <w:rFonts w:ascii="Bodoni72" w:hAnsi="Bodoni72"/>
          <w:iCs/>
          <w:u w:color="000000"/>
        </w:rPr>
        <w:t>y</w:t>
      </w:r>
      <w:r>
        <w:rPr>
          <w:rFonts w:ascii="Bodoni72" w:hAnsi="Bodoni72"/>
          <w:iCs/>
          <w:u w:color="000000"/>
        </w:rPr>
        <w:t xml:space="preserve">our neighbors, opportunities will arise to share the motivations for </w:t>
      </w:r>
      <w:r w:rsidR="00E33A83">
        <w:rPr>
          <w:rFonts w:ascii="Bodoni72" w:hAnsi="Bodoni72"/>
          <w:iCs/>
          <w:u w:color="000000"/>
        </w:rPr>
        <w:t>y</w:t>
      </w:r>
      <w:r>
        <w:rPr>
          <w:rFonts w:ascii="Bodoni72" w:hAnsi="Bodoni72"/>
          <w:iCs/>
          <w:u w:color="000000"/>
        </w:rPr>
        <w:t xml:space="preserve">our </w:t>
      </w:r>
      <w:r w:rsidR="00142FB4">
        <w:rPr>
          <w:rFonts w:ascii="Bodoni72" w:hAnsi="Bodoni72"/>
          <w:iCs/>
          <w:u w:color="000000"/>
        </w:rPr>
        <w:t>actions</w:t>
      </w:r>
      <w:r>
        <w:rPr>
          <w:rFonts w:ascii="Bodoni72" w:hAnsi="Bodoni72"/>
          <w:iCs/>
          <w:u w:color="000000"/>
        </w:rPr>
        <w:t>. You could say, “I do it because God tells me to</w:t>
      </w:r>
      <w:r w:rsidR="00F0067D">
        <w:rPr>
          <w:rFonts w:ascii="Bodoni72" w:hAnsi="Bodoni72"/>
          <w:iCs/>
          <w:u w:color="000000"/>
        </w:rPr>
        <w:t>.</w:t>
      </w:r>
      <w:r>
        <w:rPr>
          <w:rFonts w:ascii="Bodoni72" w:hAnsi="Bodoni72"/>
          <w:iCs/>
          <w:u w:color="000000"/>
        </w:rPr>
        <w:t>”</w:t>
      </w:r>
      <w:r w:rsidR="00E33A83">
        <w:rPr>
          <w:rFonts w:ascii="Bodoni72" w:hAnsi="Bodoni72"/>
          <w:iCs/>
          <w:u w:color="000000"/>
        </w:rPr>
        <w:t xml:space="preserve"> </w:t>
      </w:r>
      <w:r w:rsidR="00F0067D">
        <w:rPr>
          <w:rFonts w:ascii="Bodoni72" w:hAnsi="Bodoni72"/>
          <w:iCs/>
          <w:u w:color="000000"/>
        </w:rPr>
        <w:t>O</w:t>
      </w:r>
      <w:r>
        <w:rPr>
          <w:rFonts w:ascii="Bodoni72" w:hAnsi="Bodoni72"/>
          <w:iCs/>
          <w:u w:color="000000"/>
        </w:rPr>
        <w:t xml:space="preserve">r you could follow Jesus’ example and </w:t>
      </w:r>
      <w:r w:rsidR="00A20C33">
        <w:rPr>
          <w:rFonts w:ascii="Bodoni72" w:hAnsi="Bodoni72"/>
          <w:iCs/>
          <w:u w:color="000000"/>
        </w:rPr>
        <w:t>tell the story of how the promises and love of Jesus ha</w:t>
      </w:r>
      <w:r w:rsidR="00F0067D">
        <w:rPr>
          <w:rFonts w:ascii="Bodoni72" w:hAnsi="Bodoni72"/>
          <w:iCs/>
          <w:u w:color="000000"/>
        </w:rPr>
        <w:t>ve</w:t>
      </w:r>
      <w:r w:rsidR="004B5356">
        <w:rPr>
          <w:rFonts w:ascii="Bodoni72" w:hAnsi="Bodoni72"/>
          <w:iCs/>
          <w:u w:color="000000"/>
        </w:rPr>
        <w:t xml:space="preserve"> changed your priorities and behavior</w:t>
      </w:r>
      <w:r w:rsidR="00142FB4">
        <w:rPr>
          <w:rFonts w:ascii="Bodoni72" w:hAnsi="Bodoni72"/>
          <w:iCs/>
          <w:u w:color="000000"/>
        </w:rPr>
        <w:t>s</w:t>
      </w:r>
      <w:r w:rsidR="00A20C33">
        <w:rPr>
          <w:rFonts w:ascii="Bodoni72" w:hAnsi="Bodoni72"/>
          <w:iCs/>
          <w:u w:color="000000"/>
        </w:rPr>
        <w:t>.</w:t>
      </w:r>
      <w:r>
        <w:rPr>
          <w:rFonts w:ascii="Bodoni72" w:hAnsi="Bodoni72"/>
          <w:iCs/>
          <w:u w:color="000000"/>
        </w:rPr>
        <w:t xml:space="preserve"> </w:t>
      </w:r>
      <w:r w:rsidR="00A20C33">
        <w:rPr>
          <w:rFonts w:ascii="Bodoni72" w:hAnsi="Bodoni72"/>
          <w:iCs/>
          <w:u w:color="000000"/>
        </w:rPr>
        <w:t>God created you and planned your story from the beginning. Do</w:t>
      </w:r>
      <w:r w:rsidR="004B5356">
        <w:rPr>
          <w:rFonts w:ascii="Bodoni72" w:hAnsi="Bodoni72"/>
          <w:iCs/>
          <w:u w:color="000000"/>
        </w:rPr>
        <w:t>n’t</w:t>
      </w:r>
      <w:r w:rsidR="00A20C33">
        <w:rPr>
          <w:rFonts w:ascii="Bodoni72" w:hAnsi="Bodoni72"/>
          <w:iCs/>
          <w:u w:color="000000"/>
        </w:rPr>
        <w:t xml:space="preserve"> let fear or</w:t>
      </w:r>
      <w:r w:rsidR="004B5356">
        <w:rPr>
          <w:rFonts w:ascii="Bodoni72" w:hAnsi="Bodoni72"/>
          <w:iCs/>
          <w:u w:color="000000"/>
        </w:rPr>
        <w:t xml:space="preserve"> pride keep you from</w:t>
      </w:r>
      <w:r w:rsidR="00A20C33">
        <w:rPr>
          <w:rFonts w:ascii="Bodoni72" w:hAnsi="Bodoni72"/>
          <w:iCs/>
          <w:u w:color="000000"/>
        </w:rPr>
        <w:t xml:space="preserve"> sharing your story</w:t>
      </w:r>
      <w:r w:rsidR="00BB3A65">
        <w:rPr>
          <w:rFonts w:ascii="Bodoni72" w:hAnsi="Bodoni72"/>
          <w:iCs/>
          <w:u w:color="000000"/>
        </w:rPr>
        <w:t xml:space="preserve"> or</w:t>
      </w:r>
      <w:r w:rsidR="00A20C33">
        <w:rPr>
          <w:rFonts w:ascii="Bodoni72" w:hAnsi="Bodoni72"/>
          <w:iCs/>
          <w:u w:color="000000"/>
        </w:rPr>
        <w:t xml:space="preserve"> underestimat</w:t>
      </w:r>
      <w:r w:rsidR="00BB3A65">
        <w:rPr>
          <w:rFonts w:ascii="Bodoni72" w:hAnsi="Bodoni72"/>
          <w:iCs/>
          <w:u w:color="000000"/>
        </w:rPr>
        <w:t>e</w:t>
      </w:r>
      <w:r w:rsidR="00A20C33">
        <w:rPr>
          <w:rFonts w:ascii="Bodoni72" w:hAnsi="Bodoni72"/>
          <w:iCs/>
          <w:u w:color="000000"/>
        </w:rPr>
        <w:t xml:space="preserve"> the power of sharing it.</w:t>
      </w:r>
    </w:p>
    <w:p w14:paraId="49BD1D32" w14:textId="77777777" w:rsidR="00801B22" w:rsidRPr="00FD21E8" w:rsidRDefault="00801B22" w:rsidP="006411FC">
      <w:pPr>
        <w:pStyle w:val="Default"/>
        <w:widowControl w:val="0"/>
        <w:spacing w:line="276" w:lineRule="auto"/>
        <w:ind w:right="-90"/>
        <w:rPr>
          <w:rFonts w:ascii="Bodoni72" w:hAnsi="Bodoni72"/>
          <w:iCs/>
          <w:u w:color="000000"/>
        </w:rPr>
      </w:pPr>
    </w:p>
    <w:p w14:paraId="7715ED97" w14:textId="77777777" w:rsidR="00E97530" w:rsidRPr="00A11C46" w:rsidRDefault="00EA1F84" w:rsidP="00232F12">
      <w:pPr>
        <w:pStyle w:val="Standard"/>
        <w:spacing w:before="120" w:line="288" w:lineRule="auto"/>
        <w:jc w:val="center"/>
        <w:rPr>
          <w:rFonts w:asciiTheme="minorHAnsi" w:hAnsiTheme="minorHAnsi"/>
          <w:i/>
          <w:iCs/>
          <w:color w:val="4C4C4C"/>
        </w:rPr>
      </w:pPr>
      <w:r>
        <w:rPr>
          <w:noProof/>
          <w:lang w:eastAsia="en-US" w:bidi="ar-SA"/>
        </w:rPr>
        <w:drawing>
          <wp:anchor distT="0" distB="0" distL="114300" distR="114300" simplePos="0" relativeHeight="251654656" behindDoc="0" locked="0" layoutInCell="1" allowOverlap="1" wp14:anchorId="0A888940" wp14:editId="3306114D">
            <wp:simplePos x="0" y="0"/>
            <wp:positionH relativeFrom="column">
              <wp:align>center</wp:align>
            </wp:positionH>
            <wp:positionV relativeFrom="paragraph">
              <wp:posOffset>-8321</wp:posOffset>
            </wp:positionV>
            <wp:extent cx="478779" cy="478779"/>
            <wp:effectExtent l="0" t="0" r="0" b="0"/>
            <wp:wrapTopAndBottom/>
            <wp:docPr id="6"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r w:rsidR="00B97077">
        <w:rPr>
          <w:rFonts w:ascii="Bodoni72" w:hAnsi="Bodoni72"/>
          <w:i/>
          <w:iCs/>
          <w:sz w:val="24"/>
          <w:szCs w:val="24"/>
          <w:u w:color="000000"/>
        </w:rPr>
        <w:t>Luke 10:25-30</w:t>
      </w:r>
      <w:r w:rsidR="00232F12">
        <w:rPr>
          <w:rFonts w:ascii="Bodoni72" w:hAnsi="Bodoni72"/>
          <w:i/>
          <w:iCs/>
          <w:sz w:val="24"/>
          <w:szCs w:val="24"/>
          <w:u w:color="000000"/>
        </w:rPr>
        <w:t>a;</w:t>
      </w:r>
      <w:r w:rsidR="00586140">
        <w:rPr>
          <w:rFonts w:ascii="Bodoni72" w:hAnsi="Bodoni72"/>
          <w:i/>
          <w:iCs/>
          <w:sz w:val="24"/>
          <w:szCs w:val="24"/>
          <w:u w:color="000000"/>
        </w:rPr>
        <w:t xml:space="preserve"> Matthew 13:10-15</w:t>
      </w:r>
    </w:p>
    <w:p w14:paraId="6B50CA6C" w14:textId="77777777" w:rsidR="000C7A0C" w:rsidRDefault="000C7A0C" w:rsidP="00F05564">
      <w:pPr>
        <w:pStyle w:val="Standard"/>
        <w:spacing w:line="288" w:lineRule="auto"/>
        <w:rPr>
          <w:rFonts w:ascii="Bodoni MT" w:hAnsi="Bodoni MT"/>
        </w:rPr>
      </w:pPr>
    </w:p>
    <w:p w14:paraId="1572914A" w14:textId="77777777" w:rsidR="006E1672" w:rsidRPr="00017338" w:rsidRDefault="006E1672" w:rsidP="00F05564">
      <w:pPr>
        <w:pStyle w:val="Standard"/>
        <w:spacing w:line="276" w:lineRule="auto"/>
        <w:rPr>
          <w:rFonts w:ascii="Bodoni 72" w:hAnsi="Bodoni 72"/>
          <w:iCs/>
          <w:sz w:val="24"/>
          <w:szCs w:val="24"/>
        </w:rPr>
      </w:pPr>
    </w:p>
    <w:p w14:paraId="673C87B1" w14:textId="77777777" w:rsidR="00CD0BF7" w:rsidRDefault="00EA1F84" w:rsidP="00F05564">
      <w:pPr>
        <w:pStyle w:val="Standard"/>
        <w:spacing w:before="120"/>
        <w:jc w:val="center"/>
      </w:pPr>
      <w:r>
        <w:rPr>
          <w:noProof/>
          <w:lang w:eastAsia="en-US" w:bidi="ar-SA"/>
        </w:rPr>
        <w:drawing>
          <wp:anchor distT="0" distB="0" distL="114300" distR="114300" simplePos="0" relativeHeight="251653632" behindDoc="0" locked="0" layoutInCell="1" allowOverlap="1" wp14:anchorId="0AD28188" wp14:editId="48BFE79E">
            <wp:simplePos x="0" y="0"/>
            <wp:positionH relativeFrom="column">
              <wp:align>center</wp:align>
            </wp:positionH>
            <wp:positionV relativeFrom="paragraph">
              <wp:posOffset>-12252</wp:posOffset>
            </wp:positionV>
            <wp:extent cx="478779" cy="478779"/>
            <wp:effectExtent l="19050" t="0" r="0" b="0"/>
            <wp:wrapTopAndBottom/>
            <wp:docPr id="7"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lum/>
                      <a:alphaModFix/>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Reflect |</w:t>
      </w:r>
      <w:r>
        <w:rPr>
          <w:rFonts w:ascii="Bodoni 72" w:hAnsi="Bodoni 72"/>
          <w:i/>
          <w:iCs/>
          <w:color w:val="4C4C4C"/>
          <w:sz w:val="20"/>
          <w:szCs w:val="20"/>
        </w:rPr>
        <w:t xml:space="preserve"> </w:t>
      </w:r>
      <w:r w:rsidR="006709DF" w:rsidRPr="004C6FE7">
        <w:rPr>
          <w:rFonts w:ascii="Bodon72" w:hAnsi="Bodon72"/>
          <w:i/>
          <w:iCs/>
          <w:sz w:val="24"/>
          <w:szCs w:val="24"/>
          <w:u w:color="000000"/>
        </w:rPr>
        <w:t xml:space="preserve">Spend some time reflecting on </w:t>
      </w:r>
      <w:r w:rsidR="006709DF">
        <w:rPr>
          <w:rFonts w:ascii="Bodon72" w:hAnsi="Bodon72"/>
          <w:i/>
          <w:iCs/>
          <w:sz w:val="24"/>
          <w:szCs w:val="24"/>
          <w:u w:color="000000"/>
        </w:rPr>
        <w:t>one or more of the</w:t>
      </w:r>
      <w:r w:rsidR="006709DF" w:rsidRPr="004C6FE7">
        <w:rPr>
          <w:rFonts w:ascii="Bodon72" w:hAnsi="Bodon72"/>
          <w:i/>
          <w:iCs/>
          <w:sz w:val="24"/>
          <w:szCs w:val="24"/>
          <w:u w:color="000000"/>
        </w:rPr>
        <w:t xml:space="preserve"> following</w:t>
      </w:r>
      <w:r w:rsidR="006709DF">
        <w:rPr>
          <w:rFonts w:ascii="Bodon72" w:hAnsi="Bodon72"/>
          <w:i/>
          <w:iCs/>
          <w:sz w:val="24"/>
          <w:szCs w:val="24"/>
          <w:u w:color="000000"/>
        </w:rPr>
        <w:t>:</w:t>
      </w:r>
    </w:p>
    <w:p w14:paraId="182E79E7" w14:textId="77777777" w:rsidR="00CD0BF7" w:rsidRPr="007D6070" w:rsidRDefault="00CD0BF7" w:rsidP="007D6070">
      <w:pPr>
        <w:pStyle w:val="Standard"/>
        <w:widowControl w:val="0"/>
        <w:spacing w:line="276" w:lineRule="auto"/>
        <w:rPr>
          <w:rFonts w:ascii="Bodoni 72" w:hAnsi="Bodoni 72" w:cs="Helvetica"/>
          <w:iCs/>
        </w:rPr>
      </w:pPr>
    </w:p>
    <w:p w14:paraId="4A075C46" w14:textId="77777777" w:rsidR="00D06033" w:rsidRPr="00D06033" w:rsidRDefault="00B3793B" w:rsidP="00182D8C">
      <w:pPr>
        <w:pStyle w:val="Default"/>
        <w:widowControl w:val="0"/>
        <w:spacing w:line="276" w:lineRule="auto"/>
        <w:rPr>
          <w:rFonts w:ascii="Bodoni72" w:hAnsi="Bodoni72" w:hint="eastAsia"/>
          <w:iCs/>
          <w:u w:color="000000"/>
        </w:rPr>
      </w:pPr>
      <w:r>
        <w:rPr>
          <w:rFonts w:ascii="Bodoni72" w:hAnsi="Bodoni72"/>
          <w:iCs/>
          <w:u w:color="000000"/>
        </w:rPr>
        <w:t xml:space="preserve">In what areas of your life do you tend to instruct and give definitions? How can you transform those situations </w:t>
      </w:r>
      <w:r w:rsidR="00B2525F">
        <w:rPr>
          <w:rFonts w:ascii="Bodoni72" w:hAnsi="Bodoni72"/>
          <w:iCs/>
          <w:u w:color="000000"/>
        </w:rPr>
        <w:t>by</w:t>
      </w:r>
      <w:r>
        <w:rPr>
          <w:rFonts w:ascii="Bodoni72" w:hAnsi="Bodoni72"/>
          <w:iCs/>
          <w:u w:color="000000"/>
        </w:rPr>
        <w:t xml:space="preserve"> the use of stories? What is the potential upside to using stories in those situations? </w:t>
      </w:r>
    </w:p>
    <w:p w14:paraId="176BBC9A" w14:textId="77777777" w:rsidR="00D06033" w:rsidRPr="00D06033" w:rsidRDefault="00D06033" w:rsidP="00182D8C">
      <w:pPr>
        <w:pStyle w:val="Default"/>
        <w:widowControl w:val="0"/>
        <w:spacing w:line="276" w:lineRule="auto"/>
        <w:rPr>
          <w:rFonts w:ascii="Bodoni72" w:hAnsi="Bodoni72" w:hint="eastAsia"/>
          <w:iCs/>
          <w:u w:color="000000"/>
        </w:rPr>
      </w:pPr>
    </w:p>
    <w:p w14:paraId="1B2F2B40" w14:textId="77777777" w:rsidR="009315E1" w:rsidRDefault="00B3793B" w:rsidP="00182D8C">
      <w:pPr>
        <w:pStyle w:val="Default"/>
        <w:widowControl w:val="0"/>
        <w:suppressAutoHyphens/>
        <w:spacing w:line="276" w:lineRule="auto"/>
        <w:rPr>
          <w:rFonts w:ascii="Bodoni72" w:hAnsi="Bodoni72" w:hint="eastAsia"/>
          <w:iCs/>
          <w:u w:color="000000"/>
        </w:rPr>
      </w:pPr>
      <w:r>
        <w:rPr>
          <w:rFonts w:ascii="Bodoni72" w:hAnsi="Bodoni72"/>
          <w:iCs/>
          <w:u w:color="000000"/>
        </w:rPr>
        <w:t xml:space="preserve">Other than Jesus, who is the storyteller </w:t>
      </w:r>
      <w:r w:rsidR="00B2525F">
        <w:rPr>
          <w:rFonts w:ascii="Bodoni72" w:hAnsi="Bodoni72"/>
          <w:iCs/>
          <w:u w:color="000000"/>
        </w:rPr>
        <w:t>who</w:t>
      </w:r>
      <w:r>
        <w:rPr>
          <w:rFonts w:ascii="Bodoni72" w:hAnsi="Bodoni72"/>
          <w:iCs/>
          <w:u w:color="000000"/>
        </w:rPr>
        <w:t xml:space="preserve"> has most impacted your life?</w:t>
      </w:r>
      <w:r w:rsidR="002F777A">
        <w:rPr>
          <w:rFonts w:ascii="Bodoni72" w:hAnsi="Bodoni72"/>
          <w:iCs/>
          <w:u w:color="000000"/>
        </w:rPr>
        <w:t xml:space="preserve"> </w:t>
      </w:r>
      <w:r>
        <w:rPr>
          <w:rFonts w:ascii="Bodoni72" w:hAnsi="Bodoni72"/>
          <w:iCs/>
          <w:u w:color="000000"/>
        </w:rPr>
        <w:t>Take a few minutes to send them a note of thanks and encouragemen</w:t>
      </w:r>
      <w:r w:rsidR="002F777A">
        <w:rPr>
          <w:rFonts w:ascii="Bodoni72" w:hAnsi="Bodoni72"/>
          <w:iCs/>
          <w:u w:color="000000"/>
        </w:rPr>
        <w:t>t</w:t>
      </w:r>
      <w:r w:rsidR="00B2525F">
        <w:rPr>
          <w:rFonts w:ascii="Bodoni72" w:hAnsi="Bodoni72"/>
          <w:iCs/>
          <w:u w:color="000000"/>
        </w:rPr>
        <w:t xml:space="preserve">; </w:t>
      </w:r>
      <w:r>
        <w:rPr>
          <w:rFonts w:ascii="Bodoni72" w:hAnsi="Bodoni72"/>
          <w:iCs/>
          <w:u w:color="000000"/>
        </w:rPr>
        <w:t>let them know how they’ve impacted your life (maybe tell them a story!).</w:t>
      </w:r>
    </w:p>
    <w:p w14:paraId="7B9AFEC7" w14:textId="77777777" w:rsidR="00CF4AE0" w:rsidRDefault="00CF4AE0" w:rsidP="00182D8C">
      <w:pPr>
        <w:pStyle w:val="Default"/>
        <w:widowControl w:val="0"/>
        <w:suppressAutoHyphens/>
        <w:spacing w:line="276" w:lineRule="auto"/>
        <w:rPr>
          <w:rFonts w:ascii="Bodoni72" w:hAnsi="Bodoni72" w:hint="eastAsia"/>
          <w:iCs/>
          <w:u w:color="000000"/>
        </w:rPr>
      </w:pPr>
    </w:p>
    <w:p w14:paraId="042D11E8" w14:textId="77777777" w:rsidR="00CF4AE0" w:rsidRPr="00D06033" w:rsidRDefault="00CF4AE0" w:rsidP="00182D8C">
      <w:pPr>
        <w:pStyle w:val="Default"/>
        <w:widowControl w:val="0"/>
        <w:spacing w:line="276" w:lineRule="auto"/>
        <w:rPr>
          <w:rFonts w:ascii="Bodoni72" w:hAnsi="Bodoni72" w:hint="eastAsia"/>
          <w:iCs/>
          <w:u w:color="000000"/>
        </w:rPr>
      </w:pPr>
      <w:r>
        <w:rPr>
          <w:rFonts w:ascii="Bodoni72" w:hAnsi="Bodoni72"/>
          <w:iCs/>
          <w:u w:color="000000"/>
        </w:rPr>
        <w:t>Take a few minutes to reflect on the situations where the love and promises of Jesus Christ made a difference in your life. If you have a journal or place to write it down, do that as well. Start building your own “Story of G</w:t>
      </w:r>
      <w:r>
        <w:rPr>
          <w:rFonts w:ascii="Bodoni72" w:hAnsi="Bodoni72" w:hint="eastAsia"/>
          <w:iCs/>
          <w:u w:color="000000"/>
        </w:rPr>
        <w:t>o</w:t>
      </w:r>
      <w:r>
        <w:rPr>
          <w:rFonts w:ascii="Bodoni72" w:hAnsi="Bodoni72"/>
          <w:iCs/>
          <w:u w:color="000000"/>
        </w:rPr>
        <w:t xml:space="preserve">d” today, and be ready to share it! </w:t>
      </w:r>
    </w:p>
    <w:p w14:paraId="50149D43" w14:textId="77777777" w:rsidR="00CF4AE0" w:rsidRPr="00017338" w:rsidRDefault="00CF4AE0" w:rsidP="00D06033">
      <w:pPr>
        <w:pStyle w:val="Default"/>
        <w:widowControl w:val="0"/>
        <w:suppressAutoHyphens/>
        <w:spacing w:line="276" w:lineRule="auto"/>
        <w:rPr>
          <w:rFonts w:ascii="Bodoni72" w:hAnsi="Bodoni72" w:hint="eastAsia"/>
          <w:iCs/>
          <w:u w:color="000000"/>
        </w:rPr>
      </w:pPr>
    </w:p>
    <w:p w14:paraId="41E20515" w14:textId="77777777" w:rsidR="00A07BFE" w:rsidRDefault="00A07BFE" w:rsidP="00F05564">
      <w:pPr>
        <w:pStyle w:val="Default"/>
        <w:suppressAutoHyphens/>
        <w:spacing w:line="288" w:lineRule="auto"/>
        <w:rPr>
          <w:rFonts w:ascii="Bodoni 72" w:hAnsi="Bodoni 72"/>
        </w:rPr>
      </w:pPr>
      <w:r>
        <w:rPr>
          <w:rFonts w:ascii="Bodoni 72" w:hAnsi="Bodoni 72" w:hint="eastAsia"/>
        </w:rPr>
        <w:br w:type="page"/>
      </w:r>
    </w:p>
    <w:p w14:paraId="16E9C621" w14:textId="77777777" w:rsidR="00A07BFE" w:rsidRDefault="00A07BFE" w:rsidP="00F05564">
      <w:pPr>
        <w:pStyle w:val="Standard"/>
        <w:pageBreakBefore/>
        <w:spacing w:line="288" w:lineRule="auto"/>
        <w:jc w:val="center"/>
        <w:rPr>
          <w:rFonts w:ascii="BodoniXT" w:hAnsi="BodoniXT" w:hint="eastAsia"/>
          <w:i/>
          <w:iCs/>
          <w:sz w:val="36"/>
          <w:szCs w:val="36"/>
        </w:rPr>
      </w:pPr>
      <w:r>
        <w:rPr>
          <w:rFonts w:ascii="BodoniXT" w:hAnsi="BodoniXT"/>
          <w:i/>
          <w:iCs/>
          <w:sz w:val="36"/>
          <w:szCs w:val="36"/>
        </w:rPr>
        <w:lastRenderedPageBreak/>
        <w:t>Day 3</w:t>
      </w:r>
    </w:p>
    <w:p w14:paraId="2162AF1D" w14:textId="77777777" w:rsidR="00A07BFE" w:rsidRDefault="00A91605" w:rsidP="00F05564">
      <w:pPr>
        <w:pStyle w:val="Standard"/>
        <w:spacing w:line="288" w:lineRule="auto"/>
        <w:jc w:val="center"/>
        <w:rPr>
          <w:rFonts w:ascii="Bodoni 72" w:hAnsi="Bodoni 72"/>
          <w:i/>
          <w:iCs/>
          <w:color w:val="4C4C4C"/>
          <w:sz w:val="24"/>
          <w:szCs w:val="24"/>
        </w:rPr>
      </w:pPr>
      <w:r>
        <w:rPr>
          <w:rFonts w:ascii="Bodoni 72" w:hAnsi="Bodoni 72"/>
          <w:i/>
          <w:iCs/>
          <w:color w:val="4C4C4C"/>
          <w:sz w:val="24"/>
          <w:szCs w:val="24"/>
        </w:rPr>
        <w:t>July 11</w:t>
      </w:r>
    </w:p>
    <w:p w14:paraId="61E4BE2E" w14:textId="77777777" w:rsidR="00A07BFE" w:rsidRDefault="00A07BFE" w:rsidP="00F05564">
      <w:pPr>
        <w:pStyle w:val="Standard"/>
        <w:spacing w:line="288" w:lineRule="auto"/>
        <w:jc w:val="center"/>
        <w:rPr>
          <w:rFonts w:ascii="Bodoni 72" w:hAnsi="Bodoni 72"/>
          <w:i/>
          <w:iCs/>
          <w:color w:val="4C4C4C"/>
          <w:sz w:val="24"/>
          <w:szCs w:val="24"/>
        </w:rPr>
      </w:pPr>
    </w:p>
    <w:p w14:paraId="1F60D1F7" w14:textId="77777777" w:rsidR="00A07BFE" w:rsidRPr="005A1B10" w:rsidRDefault="00A07BFE" w:rsidP="00F05564">
      <w:pPr>
        <w:pStyle w:val="Standard"/>
        <w:spacing w:line="288" w:lineRule="auto"/>
        <w:rPr>
          <w:rFonts w:ascii="Bodoni MT" w:hAnsi="Bodoni MT"/>
          <w:sz w:val="24"/>
          <w:szCs w:val="24"/>
        </w:rPr>
      </w:pPr>
    </w:p>
    <w:p w14:paraId="6063AFBE" w14:textId="77777777" w:rsidR="00EE3231" w:rsidRPr="00EE3231" w:rsidRDefault="00A07BFE" w:rsidP="00EE3231">
      <w:pPr>
        <w:pStyle w:val="Standard"/>
        <w:spacing w:before="120"/>
        <w:jc w:val="center"/>
        <w:rPr>
          <w:rFonts w:ascii="Bodon72" w:hAnsi="Bodon72" w:hint="eastAsia"/>
          <w:i/>
          <w:iCs/>
          <w:u w:color="000000"/>
        </w:rPr>
      </w:pPr>
      <w:r>
        <w:rPr>
          <w:noProof/>
          <w:lang w:eastAsia="en-US" w:bidi="ar-SA"/>
        </w:rPr>
        <w:drawing>
          <wp:anchor distT="0" distB="0" distL="114300" distR="114300" simplePos="0" relativeHeight="251659776" behindDoc="0" locked="0" layoutInCell="1" allowOverlap="1" wp14:anchorId="05256E7F" wp14:editId="080CA64D">
            <wp:simplePos x="0" y="0"/>
            <wp:positionH relativeFrom="column">
              <wp:align>center</wp:align>
            </wp:positionH>
            <wp:positionV relativeFrom="paragraph">
              <wp:posOffset>0</wp:posOffset>
            </wp:positionV>
            <wp:extent cx="485272" cy="478779"/>
            <wp:effectExtent l="19050" t="0" r="0" b="0"/>
            <wp:wrapTopAndBottom/>
            <wp:docPr id="1"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85272" cy="478779"/>
                    </a:xfrm>
                    <a:prstGeom prst="rect">
                      <a:avLst/>
                    </a:prstGeom>
                    <a:noFill/>
                    <a:ln>
                      <a:noFill/>
                      <a:prstDash/>
                    </a:ln>
                  </pic:spPr>
                </pic:pic>
              </a:graphicData>
            </a:graphic>
          </wp:anchor>
        </w:drawing>
      </w:r>
      <w:r>
        <w:rPr>
          <w:rFonts w:ascii="Bodoni 72" w:hAnsi="Bodoni 72"/>
          <w:i/>
          <w:iCs/>
          <w:sz w:val="28"/>
          <w:szCs w:val="28"/>
        </w:rPr>
        <w:t>Pray |</w:t>
      </w:r>
      <w:r>
        <w:rPr>
          <w:rFonts w:ascii="Bodoni 72" w:hAnsi="Bodoni 72"/>
          <w:i/>
          <w:iCs/>
          <w:color w:val="4C4C4C"/>
          <w:sz w:val="20"/>
          <w:szCs w:val="20"/>
        </w:rPr>
        <w:t xml:space="preserve"> </w:t>
      </w:r>
      <w:r w:rsidR="006E19FF">
        <w:rPr>
          <w:rFonts w:ascii="Bodoni72" w:hAnsi="Bodoni72"/>
          <w:i/>
          <w:iCs/>
          <w:sz w:val="24"/>
          <w:szCs w:val="24"/>
          <w:u w:color="000000"/>
        </w:rPr>
        <w:t>Thank God for loving you enough to send Jesus to save you</w:t>
      </w:r>
      <w:r w:rsidR="00E85CBC">
        <w:rPr>
          <w:rFonts w:ascii="Bodoni72" w:hAnsi="Bodoni72"/>
          <w:i/>
          <w:iCs/>
          <w:sz w:val="24"/>
          <w:szCs w:val="24"/>
          <w:u w:color="000000"/>
        </w:rPr>
        <w:t>.</w:t>
      </w:r>
    </w:p>
    <w:p w14:paraId="6B5A0302" w14:textId="77777777" w:rsidR="00A07BFE" w:rsidRPr="00E634EE" w:rsidRDefault="00A07BFE" w:rsidP="00F05564">
      <w:pPr>
        <w:pStyle w:val="Standard"/>
        <w:widowControl w:val="0"/>
        <w:spacing w:line="276" w:lineRule="auto"/>
        <w:rPr>
          <w:rFonts w:ascii="Bodoni 72" w:hAnsi="Bodoni 72" w:cs="Helvetica"/>
          <w:iCs/>
        </w:rPr>
      </w:pPr>
    </w:p>
    <w:p w14:paraId="77324EA5" w14:textId="77777777" w:rsidR="001E05D6" w:rsidRPr="001E05D6" w:rsidRDefault="006E19FF" w:rsidP="005D5EB5">
      <w:pPr>
        <w:pStyle w:val="Default"/>
        <w:widowControl w:val="0"/>
        <w:spacing w:line="276" w:lineRule="auto"/>
        <w:rPr>
          <w:rFonts w:ascii="Bodoni72" w:hAnsi="Bodoni72" w:hint="eastAsia"/>
          <w:iCs/>
          <w:u w:color="000000"/>
        </w:rPr>
      </w:pPr>
      <w:r>
        <w:rPr>
          <w:rFonts w:ascii="Bodoni72" w:hAnsi="Bodoni72"/>
          <w:iCs/>
          <w:u w:color="000000"/>
        </w:rPr>
        <w:t>True compassion for your neighbor flows from Jesus’ compassion for you</w:t>
      </w:r>
      <w:r w:rsidR="000B52F7">
        <w:rPr>
          <w:rFonts w:ascii="Bodoni72" w:hAnsi="Bodoni72"/>
          <w:iCs/>
          <w:u w:color="000000"/>
        </w:rPr>
        <w:t xml:space="preserve">. </w:t>
      </w:r>
    </w:p>
    <w:p w14:paraId="600017EF" w14:textId="77777777" w:rsidR="001E05D6" w:rsidRPr="001E05D6" w:rsidRDefault="001E05D6" w:rsidP="005D5EB5">
      <w:pPr>
        <w:pStyle w:val="Default"/>
        <w:widowControl w:val="0"/>
        <w:spacing w:line="276" w:lineRule="auto"/>
        <w:rPr>
          <w:rFonts w:ascii="Bodoni72" w:hAnsi="Bodoni72" w:hint="eastAsia"/>
          <w:iCs/>
          <w:u w:color="000000"/>
        </w:rPr>
      </w:pPr>
    </w:p>
    <w:p w14:paraId="7EA31FBC" w14:textId="77777777" w:rsidR="007855BB" w:rsidRDefault="007A7726" w:rsidP="005D5EB5">
      <w:pPr>
        <w:pStyle w:val="Default"/>
        <w:widowControl w:val="0"/>
        <w:spacing w:line="276" w:lineRule="auto"/>
        <w:rPr>
          <w:rFonts w:ascii="Bodoni72" w:hAnsi="Bodoni72" w:hint="eastAsia"/>
          <w:iCs/>
          <w:u w:color="000000"/>
        </w:rPr>
      </w:pPr>
      <w:r>
        <w:rPr>
          <w:rFonts w:ascii="Bodoni72" w:hAnsi="Bodoni72"/>
          <w:iCs/>
          <w:u w:color="000000"/>
        </w:rPr>
        <w:t>After completing the story of the Good Samaritan, Jesus comes back to the expert in the law with a clarifying question</w:t>
      </w:r>
      <w:r w:rsidR="00E85CBC">
        <w:rPr>
          <w:rFonts w:ascii="Bodoni72" w:hAnsi="Bodoni72"/>
          <w:iCs/>
          <w:u w:color="000000"/>
        </w:rPr>
        <w:t xml:space="preserve"> </w:t>
      </w:r>
      <w:r>
        <w:rPr>
          <w:rFonts w:ascii="Bodoni72" w:hAnsi="Bodoni72"/>
          <w:iCs/>
          <w:u w:color="000000"/>
        </w:rPr>
        <w:t xml:space="preserve">to confirm he understood the point of the story. It’s clear to everyone that the Samaritan, the one who showed mercy, demonstrated the </w:t>
      </w:r>
      <w:r w:rsidR="000A2DEF">
        <w:rPr>
          <w:rFonts w:ascii="Bodoni72" w:hAnsi="Bodoni72"/>
          <w:iCs/>
          <w:u w:color="000000"/>
        </w:rPr>
        <w:t>behavior of a true neighbor</w:t>
      </w:r>
      <w:r>
        <w:rPr>
          <w:rFonts w:ascii="Bodoni72" w:hAnsi="Bodoni72"/>
          <w:iCs/>
          <w:u w:color="000000"/>
        </w:rPr>
        <w:t>.</w:t>
      </w:r>
      <w:r w:rsidR="000A2DEF">
        <w:rPr>
          <w:rFonts w:ascii="Bodoni72" w:hAnsi="Bodoni72"/>
          <w:iCs/>
          <w:u w:color="000000"/>
        </w:rPr>
        <w:t xml:space="preserve"> Jesus closes the exchange with a simple but enormous instr</w:t>
      </w:r>
      <w:r w:rsidR="009A63E4">
        <w:rPr>
          <w:rFonts w:ascii="Bodoni72" w:hAnsi="Bodoni72"/>
          <w:iCs/>
          <w:u w:color="000000"/>
        </w:rPr>
        <w:t>uction</w:t>
      </w:r>
      <w:r w:rsidR="005D3D3A">
        <w:rPr>
          <w:rFonts w:ascii="Bodoni72" w:hAnsi="Bodoni72"/>
          <w:iCs/>
          <w:u w:color="000000"/>
        </w:rPr>
        <w:t>:</w:t>
      </w:r>
      <w:r w:rsidR="009A63E4">
        <w:rPr>
          <w:rFonts w:ascii="Bodoni72" w:hAnsi="Bodoni72"/>
          <w:iCs/>
          <w:u w:color="000000"/>
        </w:rPr>
        <w:t xml:space="preserve"> “Go and do likewise.” </w:t>
      </w:r>
      <w:r w:rsidR="000A2DEF">
        <w:rPr>
          <w:rFonts w:ascii="Bodoni72" w:hAnsi="Bodoni72"/>
          <w:iCs/>
          <w:u w:color="000000"/>
        </w:rPr>
        <w:t>The expert in the law started the conversation hoping to put some boundaries on the expectations</w:t>
      </w:r>
      <w:r w:rsidR="002F0527">
        <w:rPr>
          <w:rFonts w:ascii="Bodoni72" w:hAnsi="Bodoni72"/>
          <w:iCs/>
          <w:u w:color="000000"/>
        </w:rPr>
        <w:t xml:space="preserve"> to earn eternal life</w:t>
      </w:r>
      <w:r w:rsidR="000A2DEF">
        <w:rPr>
          <w:rFonts w:ascii="Bodoni72" w:hAnsi="Bodoni72"/>
          <w:iCs/>
          <w:u w:color="000000"/>
        </w:rPr>
        <w:t>, but Jesus flipped the script on him and</w:t>
      </w:r>
      <w:r w:rsidR="002F0527">
        <w:rPr>
          <w:rFonts w:ascii="Bodoni72" w:hAnsi="Bodoni72"/>
          <w:iCs/>
          <w:u w:color="000000"/>
        </w:rPr>
        <w:t xml:space="preserve"> on</w:t>
      </w:r>
      <w:r w:rsidR="000A2DEF">
        <w:rPr>
          <w:rFonts w:ascii="Bodoni72" w:hAnsi="Bodoni72"/>
          <w:iCs/>
          <w:u w:color="000000"/>
        </w:rPr>
        <w:t xml:space="preserve"> us. In reality, the duty o</w:t>
      </w:r>
      <w:r w:rsidR="0089609D">
        <w:rPr>
          <w:rFonts w:ascii="Bodoni72" w:hAnsi="Bodoni72"/>
          <w:iCs/>
          <w:u w:color="000000"/>
        </w:rPr>
        <w:t xml:space="preserve">f being a neighbor is boundless. It </w:t>
      </w:r>
      <w:r w:rsidR="000A2DEF">
        <w:rPr>
          <w:rFonts w:ascii="Bodoni72" w:hAnsi="Bodoni72"/>
          <w:iCs/>
          <w:u w:color="000000"/>
        </w:rPr>
        <w:t>is something we could never accomplish on our own. Fortunately</w:t>
      </w:r>
      <w:r w:rsidR="005D3D3A">
        <w:rPr>
          <w:rFonts w:ascii="Bodoni72" w:hAnsi="Bodoni72"/>
          <w:iCs/>
          <w:u w:color="000000"/>
        </w:rPr>
        <w:t>,</w:t>
      </w:r>
      <w:r w:rsidR="003A2224">
        <w:rPr>
          <w:rFonts w:ascii="Bodoni72" w:hAnsi="Bodoni72"/>
          <w:iCs/>
          <w:u w:color="000000"/>
        </w:rPr>
        <w:t xml:space="preserve"> we’re not on our own.</w:t>
      </w:r>
      <w:r w:rsidR="005D3D3A">
        <w:rPr>
          <w:rFonts w:ascii="Bodoni72" w:hAnsi="Bodoni72"/>
          <w:iCs/>
          <w:u w:color="000000"/>
        </w:rPr>
        <w:t xml:space="preserve"> </w:t>
      </w:r>
      <w:r w:rsidR="003A2224">
        <w:rPr>
          <w:rFonts w:ascii="Bodoni72" w:hAnsi="Bodoni72"/>
          <w:iCs/>
          <w:u w:color="000000"/>
        </w:rPr>
        <w:t xml:space="preserve">In the love demonstrated through the life and death of Jesus Christ, we have a model to follow and the inspiration to do so. </w:t>
      </w:r>
      <w:r w:rsidR="002F0527">
        <w:rPr>
          <w:rFonts w:ascii="Bodoni72" w:hAnsi="Bodoni72"/>
          <w:iCs/>
          <w:u w:color="000000"/>
        </w:rPr>
        <w:t>A</w:t>
      </w:r>
      <w:r w:rsidR="003A2224">
        <w:rPr>
          <w:rFonts w:ascii="Bodoni72" w:hAnsi="Bodoni72"/>
          <w:iCs/>
          <w:u w:color="000000"/>
        </w:rPr>
        <w:t xml:space="preserve">nd through the presence of the Holy Spirit in each of </w:t>
      </w:r>
      <w:r w:rsidR="002F0527">
        <w:rPr>
          <w:rFonts w:ascii="Bodoni72" w:hAnsi="Bodoni72"/>
          <w:iCs/>
          <w:u w:color="000000"/>
        </w:rPr>
        <w:t xml:space="preserve">us, we are </w:t>
      </w:r>
      <w:r w:rsidR="003A2224">
        <w:rPr>
          <w:rFonts w:ascii="Bodoni72" w:hAnsi="Bodoni72"/>
          <w:iCs/>
          <w:u w:color="000000"/>
        </w:rPr>
        <w:t>empowered to succeed.</w:t>
      </w:r>
      <w:r w:rsidR="002F0527">
        <w:rPr>
          <w:rFonts w:ascii="Bodoni72" w:hAnsi="Bodoni72"/>
          <w:iCs/>
          <w:u w:color="000000"/>
        </w:rPr>
        <w:t xml:space="preserve"> A</w:t>
      </w:r>
      <w:r w:rsidR="005D3D3A">
        <w:rPr>
          <w:rFonts w:ascii="Bodoni72" w:hAnsi="Bodoni72"/>
          <w:iCs/>
          <w:u w:color="000000"/>
        </w:rPr>
        <w:t>ll</w:t>
      </w:r>
      <w:r w:rsidR="002F0527">
        <w:rPr>
          <w:rFonts w:ascii="Bodoni72" w:hAnsi="Bodoni72"/>
          <w:iCs/>
          <w:u w:color="000000"/>
        </w:rPr>
        <w:t xml:space="preserve"> we need to do is </w:t>
      </w:r>
      <w:r w:rsidR="005D3D3A">
        <w:rPr>
          <w:rFonts w:ascii="Bodoni72" w:hAnsi="Bodoni72"/>
          <w:i/>
          <w:iCs/>
          <w:u w:color="000000"/>
        </w:rPr>
        <w:t>respond</w:t>
      </w:r>
      <w:r w:rsidR="002F0527">
        <w:rPr>
          <w:rFonts w:ascii="Bodoni72" w:hAnsi="Bodoni72"/>
          <w:iCs/>
          <w:u w:color="000000"/>
        </w:rPr>
        <w:t>.</w:t>
      </w:r>
      <w:r w:rsidR="003A2224">
        <w:rPr>
          <w:rFonts w:ascii="Bodoni72" w:hAnsi="Bodoni72"/>
          <w:iCs/>
          <w:u w:color="000000"/>
        </w:rPr>
        <w:t xml:space="preserve"> </w:t>
      </w:r>
      <w:r w:rsidR="002F0527">
        <w:rPr>
          <w:rFonts w:ascii="Bodoni72" w:hAnsi="Bodoni72"/>
          <w:iCs/>
          <w:u w:color="000000"/>
        </w:rPr>
        <w:t xml:space="preserve">  </w:t>
      </w:r>
    </w:p>
    <w:p w14:paraId="53056F6C" w14:textId="77777777" w:rsidR="001E05D6" w:rsidRPr="007855BB" w:rsidRDefault="001E05D6" w:rsidP="001E05D6">
      <w:pPr>
        <w:pStyle w:val="Default"/>
        <w:widowControl w:val="0"/>
        <w:spacing w:line="276" w:lineRule="auto"/>
        <w:rPr>
          <w:rFonts w:ascii="Bodoni72" w:hAnsi="Bodoni72" w:hint="eastAsia"/>
          <w:iCs/>
          <w:u w:color="000000"/>
        </w:rPr>
      </w:pPr>
    </w:p>
    <w:p w14:paraId="12907374" w14:textId="77777777" w:rsidR="007D6070" w:rsidRDefault="00A07BFE" w:rsidP="00232F12">
      <w:pPr>
        <w:pStyle w:val="Standard"/>
        <w:spacing w:before="120" w:line="288" w:lineRule="auto"/>
        <w:jc w:val="center"/>
        <w:rPr>
          <w:rFonts w:ascii="Bodoni72" w:hAnsi="Bodoni72" w:hint="eastAsia"/>
          <w:i/>
          <w:iCs/>
          <w:sz w:val="24"/>
          <w:szCs w:val="24"/>
          <w:u w:color="000000"/>
        </w:rPr>
      </w:pPr>
      <w:r>
        <w:rPr>
          <w:noProof/>
          <w:lang w:eastAsia="en-US" w:bidi="ar-SA"/>
        </w:rPr>
        <w:drawing>
          <wp:anchor distT="0" distB="0" distL="114300" distR="114300" simplePos="0" relativeHeight="251661824" behindDoc="0" locked="0" layoutInCell="1" allowOverlap="1" wp14:anchorId="6854993C" wp14:editId="108774A8">
            <wp:simplePos x="0" y="0"/>
            <wp:positionH relativeFrom="column">
              <wp:align>center</wp:align>
            </wp:positionH>
            <wp:positionV relativeFrom="paragraph">
              <wp:posOffset>-8321</wp:posOffset>
            </wp:positionV>
            <wp:extent cx="478779" cy="478779"/>
            <wp:effectExtent l="0" t="0" r="0" b="0"/>
            <wp:wrapTopAndBottom/>
            <wp:docPr id="17"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r w:rsidR="007A7726">
        <w:rPr>
          <w:rFonts w:ascii="Bodoni72" w:hAnsi="Bodoni72"/>
          <w:i/>
          <w:iCs/>
          <w:sz w:val="24"/>
          <w:szCs w:val="24"/>
          <w:u w:color="000000"/>
        </w:rPr>
        <w:t>Luke</w:t>
      </w:r>
      <w:r w:rsidR="000D7623">
        <w:rPr>
          <w:rFonts w:ascii="Bodoni72" w:hAnsi="Bodoni72"/>
          <w:i/>
          <w:iCs/>
          <w:sz w:val="24"/>
          <w:szCs w:val="24"/>
          <w:u w:color="000000"/>
        </w:rPr>
        <w:t xml:space="preserve"> 10:36-37</w:t>
      </w:r>
      <w:r w:rsidR="00232F12">
        <w:rPr>
          <w:rFonts w:ascii="Bodoni72" w:hAnsi="Bodoni72"/>
          <w:i/>
          <w:iCs/>
          <w:sz w:val="24"/>
          <w:szCs w:val="24"/>
          <w:u w:color="000000"/>
        </w:rPr>
        <w:t>;</w:t>
      </w:r>
      <w:r w:rsidR="000D7623">
        <w:rPr>
          <w:rFonts w:ascii="Bodoni72" w:hAnsi="Bodoni72"/>
          <w:i/>
          <w:iCs/>
          <w:sz w:val="24"/>
          <w:szCs w:val="24"/>
          <w:u w:color="000000"/>
        </w:rPr>
        <w:t xml:space="preserve"> 1 John 4:13-19</w:t>
      </w:r>
    </w:p>
    <w:p w14:paraId="7424ECAD" w14:textId="13E10B0E" w:rsidR="00A07BFE" w:rsidRPr="00B575BF" w:rsidRDefault="00A07BFE" w:rsidP="00B575BF">
      <w:pPr>
        <w:pStyle w:val="Standard"/>
        <w:spacing w:before="120" w:line="288" w:lineRule="auto"/>
        <w:jc w:val="center"/>
        <w:rPr>
          <w:rFonts w:ascii="Bodoni MT" w:hAnsi="Bodoni MT"/>
          <w:sz w:val="36"/>
          <w:szCs w:val="36"/>
        </w:rPr>
      </w:pPr>
    </w:p>
    <w:p w14:paraId="47989F3C" w14:textId="77777777" w:rsidR="00A07BFE" w:rsidRDefault="00801B22" w:rsidP="00F05564">
      <w:pPr>
        <w:pStyle w:val="Standard"/>
        <w:spacing w:line="276" w:lineRule="auto"/>
        <w:rPr>
          <w:rFonts w:ascii="Bodoni MT" w:hAnsi="Bodoni MT"/>
        </w:rPr>
      </w:pPr>
      <w:r>
        <w:rPr>
          <w:noProof/>
          <w:lang w:eastAsia="en-US" w:bidi="ar-SA"/>
        </w:rPr>
        <w:lastRenderedPageBreak/>
        <w:drawing>
          <wp:anchor distT="0" distB="0" distL="114300" distR="114300" simplePos="0" relativeHeight="251659264" behindDoc="0" locked="0" layoutInCell="1" allowOverlap="1" wp14:anchorId="37930D0D" wp14:editId="1F687228">
            <wp:simplePos x="0" y="0"/>
            <wp:positionH relativeFrom="column">
              <wp:posOffset>1828165</wp:posOffset>
            </wp:positionH>
            <wp:positionV relativeFrom="paragraph">
              <wp:posOffset>324485</wp:posOffset>
            </wp:positionV>
            <wp:extent cx="478779" cy="478779"/>
            <wp:effectExtent l="19050" t="0" r="0" b="0"/>
            <wp:wrapTopAndBottom/>
            <wp:docPr id="18"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478779" cy="478779"/>
                    </a:xfrm>
                    <a:prstGeom prst="rect">
                      <a:avLst/>
                    </a:prstGeom>
                    <a:noFill/>
                    <a:ln>
                      <a:noFill/>
                      <a:prstDash/>
                    </a:ln>
                  </pic:spPr>
                </pic:pic>
              </a:graphicData>
            </a:graphic>
          </wp:anchor>
        </w:drawing>
      </w:r>
    </w:p>
    <w:p w14:paraId="45219A56" w14:textId="77777777" w:rsidR="00A07BFE" w:rsidRPr="00C53B6F" w:rsidRDefault="00A07BFE" w:rsidP="00F05564">
      <w:pPr>
        <w:pStyle w:val="Standard"/>
        <w:spacing w:line="288" w:lineRule="auto"/>
        <w:rPr>
          <w:rFonts w:ascii="Bodoni MT" w:hAnsi="Bodoni MT"/>
        </w:rPr>
      </w:pPr>
    </w:p>
    <w:p w14:paraId="352AB168" w14:textId="77777777" w:rsidR="00A07BFE" w:rsidRDefault="00A07BFE" w:rsidP="00F05564">
      <w:pPr>
        <w:pStyle w:val="Standard"/>
        <w:spacing w:before="120" w:line="276" w:lineRule="auto"/>
        <w:jc w:val="center"/>
      </w:pPr>
      <w:r>
        <w:rPr>
          <w:rFonts w:ascii="Bodoni 72" w:hAnsi="Bodoni 72"/>
          <w:i/>
          <w:iCs/>
          <w:sz w:val="28"/>
          <w:szCs w:val="28"/>
        </w:rPr>
        <w:t>Reflect |</w:t>
      </w:r>
      <w:r>
        <w:rPr>
          <w:rFonts w:ascii="Bodoni 72" w:hAnsi="Bodoni 72"/>
          <w:i/>
          <w:iCs/>
          <w:color w:val="4C4C4C"/>
          <w:sz w:val="20"/>
          <w:szCs w:val="20"/>
        </w:rPr>
        <w:t xml:space="preserve"> </w:t>
      </w:r>
      <w:r w:rsidR="006709DF" w:rsidRPr="004C6FE7">
        <w:rPr>
          <w:rFonts w:ascii="Bodon72" w:hAnsi="Bodon72"/>
          <w:i/>
          <w:iCs/>
          <w:sz w:val="24"/>
          <w:szCs w:val="24"/>
          <w:u w:color="000000"/>
        </w:rPr>
        <w:t xml:space="preserve">Spend some time reflecting on </w:t>
      </w:r>
      <w:r w:rsidR="006709DF">
        <w:rPr>
          <w:rFonts w:ascii="Bodon72" w:hAnsi="Bodon72"/>
          <w:i/>
          <w:iCs/>
          <w:sz w:val="24"/>
          <w:szCs w:val="24"/>
          <w:u w:color="000000"/>
        </w:rPr>
        <w:t>one or more of the</w:t>
      </w:r>
      <w:r w:rsidR="006709DF" w:rsidRPr="004C6FE7">
        <w:rPr>
          <w:rFonts w:ascii="Bodon72" w:hAnsi="Bodon72"/>
          <w:i/>
          <w:iCs/>
          <w:sz w:val="24"/>
          <w:szCs w:val="24"/>
          <w:u w:color="000000"/>
        </w:rPr>
        <w:t xml:space="preserve"> following</w:t>
      </w:r>
      <w:r w:rsidR="006709DF">
        <w:rPr>
          <w:rFonts w:ascii="Bodon72" w:hAnsi="Bodon72"/>
          <w:i/>
          <w:iCs/>
          <w:sz w:val="24"/>
          <w:szCs w:val="24"/>
          <w:u w:color="000000"/>
        </w:rPr>
        <w:t>:</w:t>
      </w:r>
    </w:p>
    <w:p w14:paraId="41E4A64B" w14:textId="77777777" w:rsidR="00A07BFE" w:rsidRDefault="00A07BFE" w:rsidP="005D5EB5">
      <w:pPr>
        <w:pStyle w:val="Standard"/>
        <w:spacing w:line="276" w:lineRule="auto"/>
        <w:rPr>
          <w:rFonts w:ascii="Bodoni 72" w:hAnsi="Bodoni 72" w:cs="Helvetica"/>
          <w:iCs/>
        </w:rPr>
      </w:pPr>
    </w:p>
    <w:p w14:paraId="7BCC57F8" w14:textId="77777777" w:rsidR="00D06033" w:rsidRPr="00D06033" w:rsidRDefault="0016603A" w:rsidP="005D5EB5">
      <w:pPr>
        <w:pStyle w:val="Default"/>
        <w:widowControl w:val="0"/>
        <w:spacing w:line="276" w:lineRule="auto"/>
        <w:rPr>
          <w:rFonts w:ascii="Bodoni72" w:hAnsi="Bodoni72" w:hint="eastAsia"/>
          <w:iCs/>
          <w:u w:color="000000"/>
        </w:rPr>
      </w:pPr>
      <w:r>
        <w:rPr>
          <w:rFonts w:ascii="Bodoni72" w:hAnsi="Bodoni72"/>
          <w:iCs/>
          <w:u w:color="000000"/>
        </w:rPr>
        <w:t xml:space="preserve">1 John 4:16 </w:t>
      </w:r>
      <w:r w:rsidR="005D3D3A">
        <w:rPr>
          <w:rFonts w:ascii="Bodoni72" w:hAnsi="Bodoni72"/>
          <w:iCs/>
          <w:u w:color="000000"/>
        </w:rPr>
        <w:t>and</w:t>
      </w:r>
      <w:r>
        <w:rPr>
          <w:rFonts w:ascii="Bodoni72" w:hAnsi="Bodoni72"/>
          <w:iCs/>
          <w:u w:color="000000"/>
        </w:rPr>
        <w:t xml:space="preserve"> 19 confirms that God is love, that we love because God loved us and that we can know and rely on the love of God. How does the reality of God’s love make its way into your daily life and shape your behaviors?</w:t>
      </w:r>
      <w:r w:rsidR="00F42C35">
        <w:rPr>
          <w:rFonts w:ascii="Bodoni72" w:hAnsi="Bodoni72"/>
          <w:iCs/>
          <w:u w:color="000000"/>
        </w:rPr>
        <w:t xml:space="preserve">  </w:t>
      </w:r>
    </w:p>
    <w:p w14:paraId="6957C54B" w14:textId="77777777" w:rsidR="00D06033" w:rsidRPr="00D06033" w:rsidRDefault="00D06033" w:rsidP="005D5EB5">
      <w:pPr>
        <w:pStyle w:val="Default"/>
        <w:widowControl w:val="0"/>
        <w:spacing w:line="276" w:lineRule="auto"/>
        <w:rPr>
          <w:rFonts w:ascii="Bodoni72" w:hAnsi="Bodoni72" w:hint="eastAsia"/>
          <w:iCs/>
          <w:u w:color="000000"/>
        </w:rPr>
      </w:pPr>
    </w:p>
    <w:p w14:paraId="6738C65B" w14:textId="77777777" w:rsidR="00D06033" w:rsidRPr="00D06033" w:rsidRDefault="0016603A" w:rsidP="005D5EB5">
      <w:pPr>
        <w:pStyle w:val="Default"/>
        <w:widowControl w:val="0"/>
        <w:spacing w:line="276" w:lineRule="auto"/>
        <w:rPr>
          <w:rFonts w:ascii="Bodoni72" w:hAnsi="Bodoni72" w:hint="eastAsia"/>
          <w:iCs/>
          <w:u w:color="000000"/>
        </w:rPr>
      </w:pPr>
      <w:r>
        <w:rPr>
          <w:rFonts w:ascii="Bodoni72" w:hAnsi="Bodoni72"/>
          <w:iCs/>
          <w:u w:color="000000"/>
        </w:rPr>
        <w:t>There are many reasons that we may hold back from being a neighbor to those we encounter. What are some of those reasons for you?</w:t>
      </w:r>
      <w:r w:rsidR="006C74CB">
        <w:rPr>
          <w:rFonts w:ascii="Bodoni72" w:hAnsi="Bodoni72"/>
          <w:iCs/>
          <w:u w:color="000000"/>
        </w:rPr>
        <w:t xml:space="preserve"> 1</w:t>
      </w:r>
      <w:r>
        <w:rPr>
          <w:rFonts w:ascii="Bodoni72" w:hAnsi="Bodoni72"/>
          <w:iCs/>
          <w:u w:color="000000"/>
        </w:rPr>
        <w:t xml:space="preserve"> John 4:18 touches on one possible reason</w:t>
      </w:r>
      <w:r w:rsidR="006C74CB">
        <w:rPr>
          <w:rFonts w:ascii="Bodoni72" w:hAnsi="Bodoni72"/>
          <w:iCs/>
          <w:u w:color="000000"/>
        </w:rPr>
        <w:t xml:space="preserve">: </w:t>
      </w:r>
      <w:r>
        <w:rPr>
          <w:rFonts w:ascii="Bodoni72" w:hAnsi="Bodoni72"/>
          <w:iCs/>
          <w:u w:color="000000"/>
        </w:rPr>
        <w:t>fear. Read over that verse again. What does it tell you about the relation</w:t>
      </w:r>
      <w:r w:rsidR="006C74CB">
        <w:rPr>
          <w:rFonts w:ascii="Bodoni72" w:hAnsi="Bodoni72"/>
          <w:iCs/>
          <w:u w:color="000000"/>
        </w:rPr>
        <w:t>ship</w:t>
      </w:r>
      <w:r>
        <w:rPr>
          <w:rFonts w:ascii="Bodoni72" w:hAnsi="Bodoni72"/>
          <w:iCs/>
          <w:u w:color="000000"/>
        </w:rPr>
        <w:t xml:space="preserve"> between love and fear?   </w:t>
      </w:r>
    </w:p>
    <w:p w14:paraId="081E716C" w14:textId="77777777" w:rsidR="00D06033" w:rsidRPr="00D06033" w:rsidRDefault="00D06033" w:rsidP="005D5EB5">
      <w:pPr>
        <w:pStyle w:val="Default"/>
        <w:widowControl w:val="0"/>
        <w:spacing w:line="276" w:lineRule="auto"/>
        <w:rPr>
          <w:rFonts w:ascii="Bodoni72" w:hAnsi="Bodoni72" w:hint="eastAsia"/>
          <w:iCs/>
          <w:u w:color="000000"/>
        </w:rPr>
      </w:pPr>
    </w:p>
    <w:p w14:paraId="12F1DFFA" w14:textId="77777777" w:rsidR="00793033" w:rsidRPr="00122229" w:rsidRDefault="00A571C0" w:rsidP="005D5EB5">
      <w:pPr>
        <w:pStyle w:val="Default"/>
        <w:widowControl w:val="0"/>
        <w:suppressAutoHyphens/>
        <w:spacing w:line="276" w:lineRule="auto"/>
        <w:rPr>
          <w:rFonts w:ascii="Bodoni72" w:hAnsi="Bodoni72" w:hint="eastAsia"/>
          <w:bCs/>
          <w:iCs/>
          <w:u w:color="000000"/>
        </w:rPr>
      </w:pPr>
      <w:r>
        <w:rPr>
          <w:rFonts w:ascii="Bodoni72" w:hAnsi="Bodoni72"/>
          <w:iCs/>
          <w:u w:color="000000"/>
        </w:rPr>
        <w:t>The transformation that Jesus is suggesting for all of us is the move from being people who perform acts of compassion to being compassionate people. Take a few minutes to reflect on your life. What steps can you take toward being a more compassionate person?</w:t>
      </w:r>
    </w:p>
    <w:p w14:paraId="642A45F2" w14:textId="77777777" w:rsidR="00A07BFE" w:rsidRPr="00D40057" w:rsidRDefault="00A07BFE" w:rsidP="00F05564">
      <w:pPr>
        <w:pStyle w:val="Default"/>
        <w:suppressAutoHyphens/>
        <w:spacing w:line="276" w:lineRule="auto"/>
        <w:rPr>
          <w:rFonts w:ascii="Bodoni72" w:hAnsi="Bodoni72" w:hint="eastAsia"/>
          <w:iCs/>
          <w:u w:color="000000"/>
        </w:rPr>
      </w:pPr>
      <w:r>
        <w:rPr>
          <w:rFonts w:ascii="Bodoni 72" w:hAnsi="Bodoni 72" w:cs="Helvetica" w:hint="eastAsia"/>
          <w:iCs/>
        </w:rPr>
        <w:br w:type="page"/>
      </w:r>
    </w:p>
    <w:p w14:paraId="44CA43BC" w14:textId="77777777" w:rsidR="00A07BFE" w:rsidRDefault="00A07BFE" w:rsidP="00F05564">
      <w:pPr>
        <w:pStyle w:val="Standard"/>
        <w:jc w:val="center"/>
      </w:pPr>
      <w:r>
        <w:rPr>
          <w:rFonts w:ascii="BodoniXT" w:hAnsi="BodoniXT"/>
          <w:i/>
          <w:iCs/>
          <w:sz w:val="36"/>
          <w:szCs w:val="36"/>
        </w:rPr>
        <w:lastRenderedPageBreak/>
        <w:t>Day 4</w:t>
      </w:r>
    </w:p>
    <w:p w14:paraId="1E954F94" w14:textId="77777777" w:rsidR="00A07BFE" w:rsidRDefault="00A91605" w:rsidP="00F05564">
      <w:pPr>
        <w:pStyle w:val="Standard"/>
        <w:spacing w:line="288" w:lineRule="auto"/>
        <w:jc w:val="center"/>
        <w:rPr>
          <w:rFonts w:ascii="Bodoni 72" w:hAnsi="Bodoni 72"/>
          <w:i/>
          <w:iCs/>
          <w:color w:val="4C4C4C"/>
          <w:sz w:val="24"/>
          <w:szCs w:val="24"/>
        </w:rPr>
      </w:pPr>
      <w:r>
        <w:rPr>
          <w:rFonts w:ascii="Bodoni 72" w:hAnsi="Bodoni 72"/>
          <w:i/>
          <w:iCs/>
          <w:color w:val="4C4C4C"/>
          <w:sz w:val="24"/>
          <w:szCs w:val="24"/>
        </w:rPr>
        <w:t>July 12</w:t>
      </w:r>
    </w:p>
    <w:p w14:paraId="611A90CB" w14:textId="77777777" w:rsidR="00A07BFE" w:rsidRDefault="00801B22" w:rsidP="00F05564">
      <w:pPr>
        <w:pStyle w:val="Standard"/>
        <w:jc w:val="center"/>
        <w:rPr>
          <w:rFonts w:ascii="Bodoni 72" w:hAnsi="Bodoni 72"/>
          <w:i/>
          <w:iCs/>
          <w:color w:val="4C4C4C"/>
          <w:sz w:val="24"/>
          <w:szCs w:val="24"/>
        </w:rPr>
      </w:pPr>
      <w:r>
        <w:rPr>
          <w:noProof/>
          <w:lang w:eastAsia="en-US" w:bidi="ar-SA"/>
        </w:rPr>
        <w:drawing>
          <wp:anchor distT="0" distB="0" distL="114300" distR="114300" simplePos="0" relativeHeight="251661312" behindDoc="0" locked="0" layoutInCell="1" allowOverlap="1" wp14:anchorId="04F0387C" wp14:editId="0EB39942">
            <wp:simplePos x="0" y="0"/>
            <wp:positionH relativeFrom="column">
              <wp:posOffset>1814830</wp:posOffset>
            </wp:positionH>
            <wp:positionV relativeFrom="paragraph">
              <wp:posOffset>280035</wp:posOffset>
            </wp:positionV>
            <wp:extent cx="485272" cy="478779"/>
            <wp:effectExtent l="0" t="0" r="0" b="0"/>
            <wp:wrapTopAndBottom/>
            <wp:docPr id="19"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85272" cy="478779"/>
                    </a:xfrm>
                    <a:prstGeom prst="rect">
                      <a:avLst/>
                    </a:prstGeom>
                    <a:noFill/>
                    <a:ln>
                      <a:noFill/>
                      <a:prstDash/>
                    </a:ln>
                  </pic:spPr>
                </pic:pic>
              </a:graphicData>
            </a:graphic>
          </wp:anchor>
        </w:drawing>
      </w:r>
    </w:p>
    <w:p w14:paraId="5331A625" w14:textId="77777777" w:rsidR="00A07BFE" w:rsidRPr="005A1B10" w:rsidRDefault="00A07BFE" w:rsidP="00F05564">
      <w:pPr>
        <w:pStyle w:val="Standard"/>
        <w:spacing w:line="288" w:lineRule="auto"/>
        <w:rPr>
          <w:rFonts w:ascii="Bodoni MT" w:hAnsi="Bodoni MT"/>
          <w:sz w:val="24"/>
          <w:szCs w:val="24"/>
        </w:rPr>
      </w:pPr>
    </w:p>
    <w:p w14:paraId="32BFB096" w14:textId="77777777" w:rsidR="00A07BFE" w:rsidRDefault="00A07BFE" w:rsidP="00801B22">
      <w:pPr>
        <w:pStyle w:val="Standard"/>
        <w:spacing w:before="120" w:line="276" w:lineRule="auto"/>
        <w:ind w:right="-90"/>
        <w:jc w:val="center"/>
      </w:pPr>
      <w:r>
        <w:rPr>
          <w:rFonts w:ascii="Bodoni 72" w:hAnsi="Bodoni 72"/>
          <w:i/>
          <w:iCs/>
          <w:sz w:val="28"/>
          <w:szCs w:val="28"/>
        </w:rPr>
        <w:t>Pray |</w:t>
      </w:r>
      <w:r>
        <w:rPr>
          <w:rFonts w:ascii="Bodoni 72" w:hAnsi="Bodoni 72"/>
          <w:i/>
          <w:iCs/>
          <w:color w:val="4C4C4C"/>
          <w:sz w:val="20"/>
          <w:szCs w:val="20"/>
        </w:rPr>
        <w:t xml:space="preserve"> </w:t>
      </w:r>
      <w:r w:rsidR="003E158B">
        <w:rPr>
          <w:rFonts w:ascii="Bodon72" w:hAnsi="Bodon72"/>
          <w:i/>
          <w:iCs/>
          <w:sz w:val="24"/>
          <w:szCs w:val="24"/>
          <w:u w:color="000000"/>
        </w:rPr>
        <w:t xml:space="preserve">Ask God to help you see every human being as </w:t>
      </w:r>
      <w:r w:rsidR="005D5EB5">
        <w:rPr>
          <w:rFonts w:ascii="Bodon72" w:hAnsi="Bodon72"/>
          <w:i/>
          <w:iCs/>
          <w:sz w:val="24"/>
          <w:szCs w:val="24"/>
          <w:u w:color="000000"/>
        </w:rPr>
        <w:t>h</w:t>
      </w:r>
      <w:r w:rsidR="003E158B">
        <w:rPr>
          <w:rFonts w:ascii="Bodon72" w:hAnsi="Bodon72"/>
          <w:i/>
          <w:iCs/>
          <w:sz w:val="24"/>
          <w:szCs w:val="24"/>
          <w:u w:color="000000"/>
        </w:rPr>
        <w:t>e sees them</w:t>
      </w:r>
      <w:r w:rsidR="005D5EB5">
        <w:rPr>
          <w:rFonts w:ascii="Bodon72" w:hAnsi="Bodon72"/>
          <w:i/>
          <w:iCs/>
          <w:sz w:val="24"/>
          <w:szCs w:val="24"/>
          <w:u w:color="000000"/>
        </w:rPr>
        <w:t>.</w:t>
      </w:r>
    </w:p>
    <w:p w14:paraId="7EE6277B" w14:textId="77777777" w:rsidR="00A07BFE" w:rsidRPr="00E634EE" w:rsidRDefault="00A07BFE" w:rsidP="005D5853">
      <w:pPr>
        <w:pStyle w:val="Standard"/>
        <w:widowControl w:val="0"/>
        <w:spacing w:before="60" w:line="276" w:lineRule="auto"/>
        <w:rPr>
          <w:rFonts w:ascii="Bodoni 72" w:hAnsi="Bodoni 72" w:cs="Helvetica"/>
          <w:iCs/>
        </w:rPr>
      </w:pPr>
    </w:p>
    <w:p w14:paraId="5E859457" w14:textId="77777777" w:rsidR="001E05D6" w:rsidRPr="001E05D6" w:rsidRDefault="00AE7D6C" w:rsidP="005D5853">
      <w:pPr>
        <w:pStyle w:val="Default"/>
        <w:suppressAutoHyphens/>
        <w:spacing w:line="276" w:lineRule="auto"/>
        <w:rPr>
          <w:rFonts w:ascii="Bodoni72" w:hAnsi="Bodoni72" w:hint="eastAsia"/>
          <w:iCs/>
          <w:u w:color="000000"/>
        </w:rPr>
      </w:pPr>
      <w:r>
        <w:rPr>
          <w:rFonts w:ascii="Bodoni72" w:hAnsi="Bodoni72"/>
          <w:iCs/>
          <w:u w:color="000000"/>
        </w:rPr>
        <w:t>Let justice, mercy and humility guide each interaction with your neighbors.</w:t>
      </w:r>
    </w:p>
    <w:p w14:paraId="4598B4C8" w14:textId="77777777" w:rsidR="001E05D6" w:rsidRPr="001E05D6" w:rsidRDefault="001E05D6" w:rsidP="005D5853">
      <w:pPr>
        <w:pStyle w:val="Default"/>
        <w:suppressAutoHyphens/>
        <w:spacing w:line="276" w:lineRule="auto"/>
        <w:rPr>
          <w:rFonts w:ascii="Bodoni72" w:hAnsi="Bodoni72" w:hint="eastAsia"/>
          <w:iCs/>
          <w:u w:color="000000"/>
        </w:rPr>
      </w:pPr>
    </w:p>
    <w:p w14:paraId="0E5C3B12" w14:textId="77777777" w:rsidR="0022253D" w:rsidRDefault="00AE7D6C" w:rsidP="005D5853">
      <w:pPr>
        <w:pStyle w:val="Default"/>
        <w:suppressAutoHyphens/>
        <w:spacing w:line="276" w:lineRule="auto"/>
        <w:rPr>
          <w:rFonts w:ascii="Bodoni72" w:hAnsi="Bodoni72" w:hint="eastAsia"/>
          <w:iCs/>
          <w:u w:color="000000"/>
        </w:rPr>
      </w:pPr>
      <w:r>
        <w:rPr>
          <w:rFonts w:ascii="Bodoni72" w:hAnsi="Bodoni72"/>
          <w:iCs/>
          <w:u w:color="000000"/>
        </w:rPr>
        <w:t>Our ultimate purpose for engaging as true neighbors is to reveal the love and hope that comes from knowing Jesus Christ as our L</w:t>
      </w:r>
      <w:r>
        <w:rPr>
          <w:rFonts w:ascii="Bodoni72" w:hAnsi="Bodoni72" w:hint="eastAsia"/>
          <w:iCs/>
          <w:u w:color="000000"/>
        </w:rPr>
        <w:t>o</w:t>
      </w:r>
      <w:r>
        <w:rPr>
          <w:rFonts w:ascii="Bodoni72" w:hAnsi="Bodoni72"/>
          <w:iCs/>
          <w:u w:color="000000"/>
        </w:rPr>
        <w:t xml:space="preserve">rd </w:t>
      </w:r>
      <w:r w:rsidR="001310DC">
        <w:rPr>
          <w:rFonts w:ascii="Bodoni72" w:hAnsi="Bodoni72"/>
          <w:iCs/>
          <w:u w:color="000000"/>
        </w:rPr>
        <w:t xml:space="preserve">and Savior and to help our neighbors experience that same love and hope personally. It’s important that our behaviors draw them to Jesus and </w:t>
      </w:r>
      <w:r w:rsidR="005D5853">
        <w:rPr>
          <w:rFonts w:ascii="Bodoni72" w:hAnsi="Bodoni72"/>
          <w:iCs/>
          <w:u w:color="000000"/>
        </w:rPr>
        <w:t xml:space="preserve">do </w:t>
      </w:r>
      <w:r w:rsidR="001310DC">
        <w:rPr>
          <w:rFonts w:ascii="Bodoni72" w:hAnsi="Bodoni72"/>
          <w:iCs/>
          <w:u w:color="000000"/>
        </w:rPr>
        <w:t>not push them away.</w:t>
      </w:r>
      <w:r w:rsidR="005D5853">
        <w:rPr>
          <w:rFonts w:ascii="Bodoni72" w:hAnsi="Bodoni72"/>
          <w:iCs/>
          <w:u w:color="000000"/>
        </w:rPr>
        <w:t xml:space="preserve"> </w:t>
      </w:r>
      <w:r w:rsidR="001310DC">
        <w:rPr>
          <w:rFonts w:ascii="Bodoni72" w:hAnsi="Bodoni72"/>
          <w:iCs/>
          <w:u w:color="000000"/>
        </w:rPr>
        <w:t xml:space="preserve">Micah 6:8 reveals three behaviors that God </w:t>
      </w:r>
      <w:r w:rsidR="004668E0">
        <w:rPr>
          <w:rFonts w:ascii="Bodoni72" w:hAnsi="Bodoni72"/>
          <w:iCs/>
          <w:u w:color="000000"/>
        </w:rPr>
        <w:t xml:space="preserve">says are </w:t>
      </w:r>
      <w:r w:rsidR="001310DC">
        <w:rPr>
          <w:rFonts w:ascii="Bodoni72" w:hAnsi="Bodoni72"/>
          <w:iCs/>
          <w:u w:color="000000"/>
        </w:rPr>
        <w:t>good</w:t>
      </w:r>
      <w:r w:rsidR="005A58A0">
        <w:rPr>
          <w:rFonts w:ascii="Bodoni72" w:hAnsi="Bodoni72"/>
          <w:iCs/>
          <w:u w:color="000000"/>
        </w:rPr>
        <w:t>—</w:t>
      </w:r>
      <w:r w:rsidR="004668E0">
        <w:rPr>
          <w:rFonts w:ascii="Bodoni72" w:hAnsi="Bodoni72"/>
          <w:iCs/>
          <w:u w:color="000000"/>
        </w:rPr>
        <w:t>behaviors that</w:t>
      </w:r>
      <w:r w:rsidR="00810021">
        <w:rPr>
          <w:rFonts w:ascii="Bodoni72" w:hAnsi="Bodoni72"/>
          <w:iCs/>
          <w:u w:color="000000"/>
        </w:rPr>
        <w:t xml:space="preserve"> </w:t>
      </w:r>
      <w:r w:rsidR="005D5853">
        <w:rPr>
          <w:rFonts w:ascii="Bodoni72" w:hAnsi="Bodoni72"/>
          <w:iCs/>
          <w:u w:color="000000"/>
        </w:rPr>
        <w:t>h</w:t>
      </w:r>
      <w:r w:rsidR="00810021">
        <w:rPr>
          <w:rFonts w:ascii="Bodoni72" w:hAnsi="Bodoni72"/>
          <w:iCs/>
          <w:u w:color="000000"/>
        </w:rPr>
        <w:t xml:space="preserve">e requires of us, </w:t>
      </w:r>
      <w:r w:rsidR="005A58A0">
        <w:rPr>
          <w:rFonts w:ascii="Bodoni72" w:hAnsi="Bodoni72"/>
          <w:iCs/>
          <w:u w:color="000000"/>
        </w:rPr>
        <w:t xml:space="preserve">that </w:t>
      </w:r>
      <w:r w:rsidR="004668E0">
        <w:rPr>
          <w:rFonts w:ascii="Bodoni72" w:hAnsi="Bodoni72"/>
          <w:iCs/>
          <w:u w:color="000000"/>
        </w:rPr>
        <w:t xml:space="preserve">will distinguish us from the world and </w:t>
      </w:r>
      <w:r w:rsidR="005A58A0">
        <w:rPr>
          <w:rFonts w:ascii="Bodoni72" w:hAnsi="Bodoni72"/>
          <w:iCs/>
          <w:u w:color="000000"/>
        </w:rPr>
        <w:t xml:space="preserve">that </w:t>
      </w:r>
      <w:r w:rsidR="00810021">
        <w:rPr>
          <w:rFonts w:ascii="Bodoni72" w:hAnsi="Bodoni72"/>
          <w:iCs/>
          <w:u w:color="000000"/>
        </w:rPr>
        <w:t xml:space="preserve">will </w:t>
      </w:r>
      <w:r w:rsidR="004668E0">
        <w:rPr>
          <w:rFonts w:ascii="Bodoni72" w:hAnsi="Bodoni72"/>
          <w:iCs/>
          <w:u w:color="000000"/>
        </w:rPr>
        <w:t>open the door to a discussion about our Lord and Savior Jesus Christ.</w:t>
      </w:r>
      <w:r w:rsidR="008A2669">
        <w:rPr>
          <w:rFonts w:ascii="Bodoni72" w:hAnsi="Bodoni72"/>
          <w:iCs/>
          <w:u w:color="000000"/>
        </w:rPr>
        <w:t xml:space="preserve"> (1)</w:t>
      </w:r>
      <w:r w:rsidR="004668E0">
        <w:rPr>
          <w:rFonts w:ascii="Bodoni72" w:hAnsi="Bodoni72"/>
          <w:iCs/>
          <w:u w:color="000000"/>
        </w:rPr>
        <w:t xml:space="preserve"> </w:t>
      </w:r>
      <w:r w:rsidR="004668E0" w:rsidRPr="005A58A0">
        <w:rPr>
          <w:rFonts w:ascii="Bodoni72" w:hAnsi="Bodoni72"/>
          <w:i/>
          <w:iCs/>
          <w:u w:color="000000"/>
        </w:rPr>
        <w:t>Act justly</w:t>
      </w:r>
      <w:r w:rsidR="005A58A0">
        <w:rPr>
          <w:rFonts w:ascii="Bodoni72" w:hAnsi="Bodoni72"/>
          <w:iCs/>
          <w:u w:color="000000"/>
        </w:rPr>
        <w:t>:</w:t>
      </w:r>
      <w:r w:rsidR="004668E0">
        <w:rPr>
          <w:rFonts w:ascii="Bodoni72" w:hAnsi="Bodoni72"/>
          <w:iCs/>
          <w:u w:color="000000"/>
        </w:rPr>
        <w:t xml:space="preserve"> </w:t>
      </w:r>
      <w:r w:rsidR="00F47632">
        <w:rPr>
          <w:rFonts w:ascii="Bodoni72" w:hAnsi="Bodoni72"/>
          <w:iCs/>
          <w:u w:color="000000"/>
        </w:rPr>
        <w:t xml:space="preserve">speak and </w:t>
      </w:r>
      <w:r w:rsidR="004668E0">
        <w:rPr>
          <w:rFonts w:ascii="Bodoni72" w:hAnsi="Bodoni72"/>
          <w:iCs/>
          <w:u w:color="000000"/>
        </w:rPr>
        <w:t>demonstrate concern for the fair treatment of all human beings</w:t>
      </w:r>
      <w:r w:rsidR="004668E0" w:rsidRPr="005A58A0">
        <w:rPr>
          <w:rFonts w:ascii="Bodoni72" w:hAnsi="Bodoni72"/>
          <w:iCs/>
          <w:u w:color="000000"/>
        </w:rPr>
        <w:t xml:space="preserve">. </w:t>
      </w:r>
      <w:r w:rsidR="008A2669">
        <w:rPr>
          <w:rFonts w:ascii="Bodoni72" w:hAnsi="Bodoni72"/>
          <w:iCs/>
          <w:u w:color="000000"/>
        </w:rPr>
        <w:t xml:space="preserve">(2) </w:t>
      </w:r>
      <w:r w:rsidR="004668E0" w:rsidRPr="005A58A0">
        <w:rPr>
          <w:rFonts w:ascii="Bodoni72" w:hAnsi="Bodoni72"/>
          <w:i/>
          <w:iCs/>
          <w:u w:color="000000"/>
        </w:rPr>
        <w:t>L</w:t>
      </w:r>
      <w:r w:rsidR="004668E0" w:rsidRPr="005A58A0">
        <w:rPr>
          <w:rFonts w:ascii="Bodoni72" w:hAnsi="Bodoni72" w:hint="eastAsia"/>
          <w:i/>
          <w:iCs/>
          <w:u w:color="000000"/>
        </w:rPr>
        <w:t>o</w:t>
      </w:r>
      <w:r w:rsidR="004668E0" w:rsidRPr="005A58A0">
        <w:rPr>
          <w:rFonts w:ascii="Bodoni72" w:hAnsi="Bodoni72"/>
          <w:i/>
          <w:iCs/>
          <w:u w:color="000000"/>
        </w:rPr>
        <w:t>ve mercy</w:t>
      </w:r>
      <w:r w:rsidR="005A58A0">
        <w:rPr>
          <w:rFonts w:ascii="Bodoni72" w:hAnsi="Bodoni72"/>
          <w:iCs/>
          <w:u w:color="000000"/>
        </w:rPr>
        <w:t xml:space="preserve">: </w:t>
      </w:r>
      <w:r w:rsidR="004668E0">
        <w:rPr>
          <w:rFonts w:ascii="Bodoni72" w:hAnsi="Bodoni72"/>
          <w:iCs/>
          <w:u w:color="000000"/>
        </w:rPr>
        <w:t xml:space="preserve">take and support actions that meet the physical, emotional and spiritual needs of all human beings. </w:t>
      </w:r>
      <w:r w:rsidR="008A2669">
        <w:rPr>
          <w:rFonts w:ascii="Bodoni72" w:hAnsi="Bodoni72"/>
          <w:iCs/>
          <w:u w:color="000000"/>
        </w:rPr>
        <w:t xml:space="preserve">(3) </w:t>
      </w:r>
      <w:r w:rsidR="004668E0" w:rsidRPr="005A58A0">
        <w:rPr>
          <w:rFonts w:ascii="Bodoni72" w:hAnsi="Bodoni72"/>
          <w:i/>
          <w:iCs/>
          <w:u w:color="000000"/>
        </w:rPr>
        <w:t>Walk humbly with your God</w:t>
      </w:r>
      <w:r w:rsidR="005A58A0">
        <w:rPr>
          <w:rFonts w:ascii="Bodoni72" w:hAnsi="Bodoni72"/>
          <w:iCs/>
          <w:u w:color="000000"/>
        </w:rPr>
        <w:t>:</w:t>
      </w:r>
      <w:r w:rsidR="004668E0">
        <w:rPr>
          <w:rFonts w:ascii="Bodoni72" w:hAnsi="Bodoni72"/>
          <w:iCs/>
          <w:u w:color="000000"/>
        </w:rPr>
        <w:t xml:space="preserve"> l</w:t>
      </w:r>
      <w:r w:rsidR="003E158B">
        <w:rPr>
          <w:rFonts w:ascii="Bodoni72" w:hAnsi="Bodoni72"/>
          <w:iCs/>
          <w:u w:color="000000"/>
        </w:rPr>
        <w:t>ove without judgment</w:t>
      </w:r>
      <w:r w:rsidR="004668E0">
        <w:rPr>
          <w:rFonts w:ascii="Bodoni72" w:hAnsi="Bodoni72"/>
          <w:iCs/>
          <w:u w:color="000000"/>
        </w:rPr>
        <w:t xml:space="preserve"> and</w:t>
      </w:r>
      <w:r w:rsidR="003E158B">
        <w:rPr>
          <w:rFonts w:ascii="Bodoni72" w:hAnsi="Bodoni72"/>
          <w:iCs/>
          <w:u w:color="000000"/>
        </w:rPr>
        <w:t xml:space="preserve"> without compromising </w:t>
      </w:r>
      <w:r w:rsidR="00F47632">
        <w:rPr>
          <w:rFonts w:ascii="Bodoni72" w:hAnsi="Bodoni72"/>
          <w:iCs/>
          <w:u w:color="000000"/>
        </w:rPr>
        <w:t>your</w:t>
      </w:r>
      <w:r w:rsidR="003E158B">
        <w:rPr>
          <w:rFonts w:ascii="Bodoni72" w:hAnsi="Bodoni72"/>
          <w:iCs/>
          <w:u w:color="000000"/>
        </w:rPr>
        <w:t xml:space="preserve"> loyalty to </w:t>
      </w:r>
      <w:r w:rsidR="004668E0">
        <w:rPr>
          <w:rFonts w:ascii="Bodoni72" w:hAnsi="Bodoni72"/>
          <w:iCs/>
          <w:u w:color="000000"/>
        </w:rPr>
        <w:t xml:space="preserve">Jesus </w:t>
      </w:r>
      <w:r w:rsidR="003E158B">
        <w:rPr>
          <w:rFonts w:ascii="Bodoni72" w:hAnsi="Bodoni72"/>
          <w:iCs/>
          <w:u w:color="000000"/>
        </w:rPr>
        <w:t>Christ</w:t>
      </w:r>
      <w:r w:rsidR="00F47632">
        <w:rPr>
          <w:rFonts w:ascii="Bodoni72" w:hAnsi="Bodoni72"/>
          <w:iCs/>
          <w:u w:color="000000"/>
        </w:rPr>
        <w:t xml:space="preserve"> and </w:t>
      </w:r>
      <w:r w:rsidR="0090594A">
        <w:rPr>
          <w:rFonts w:ascii="Bodoni72" w:hAnsi="Bodoni72"/>
          <w:iCs/>
          <w:u w:color="000000"/>
        </w:rPr>
        <w:t>h</w:t>
      </w:r>
      <w:r w:rsidR="00F47632">
        <w:rPr>
          <w:rFonts w:ascii="Bodoni72" w:hAnsi="Bodoni72"/>
          <w:iCs/>
          <w:u w:color="000000"/>
        </w:rPr>
        <w:t>is truths</w:t>
      </w:r>
      <w:r w:rsidR="003E158B">
        <w:rPr>
          <w:rFonts w:ascii="Bodoni72" w:hAnsi="Bodoni72"/>
          <w:iCs/>
          <w:u w:color="000000"/>
        </w:rPr>
        <w:t>.</w:t>
      </w:r>
      <w:r w:rsidR="00F47632">
        <w:rPr>
          <w:rFonts w:ascii="Bodoni72" w:hAnsi="Bodoni72"/>
          <w:iCs/>
          <w:u w:color="000000"/>
        </w:rPr>
        <w:t xml:space="preserve"> Through consistent use of these behaviors, </w:t>
      </w:r>
      <w:r w:rsidR="00B10D5D">
        <w:rPr>
          <w:rFonts w:ascii="Bodoni72" w:hAnsi="Bodoni72"/>
          <w:iCs/>
          <w:u w:color="000000"/>
        </w:rPr>
        <w:t>Christians</w:t>
      </w:r>
      <w:r w:rsidR="00F47632">
        <w:rPr>
          <w:rFonts w:ascii="Bodoni72" w:hAnsi="Bodoni72"/>
          <w:iCs/>
          <w:u w:color="000000"/>
        </w:rPr>
        <w:t xml:space="preserve"> and Christ’s church can </w:t>
      </w:r>
      <w:r w:rsidR="0018349A">
        <w:rPr>
          <w:rFonts w:ascii="Bodoni72" w:hAnsi="Bodoni72"/>
          <w:iCs/>
          <w:u w:color="000000"/>
        </w:rPr>
        <w:t xml:space="preserve">draw the world to Jesus Christ and </w:t>
      </w:r>
      <w:r w:rsidR="00F47632">
        <w:rPr>
          <w:rFonts w:ascii="Bodoni72" w:hAnsi="Bodoni72"/>
          <w:iCs/>
          <w:u w:color="000000"/>
        </w:rPr>
        <w:t xml:space="preserve">make </w:t>
      </w:r>
      <w:r w:rsidR="00B10D5D">
        <w:rPr>
          <w:rFonts w:ascii="Bodoni72" w:hAnsi="Bodoni72"/>
          <w:iCs/>
          <w:u w:color="000000"/>
        </w:rPr>
        <w:t>hi</w:t>
      </w:r>
      <w:r w:rsidR="0018349A">
        <w:rPr>
          <w:rFonts w:ascii="Bodoni72" w:hAnsi="Bodoni72"/>
          <w:iCs/>
          <w:u w:color="000000"/>
        </w:rPr>
        <w:t>s will</w:t>
      </w:r>
      <w:r w:rsidR="00F47632">
        <w:rPr>
          <w:rFonts w:ascii="Bodoni72" w:hAnsi="Bodoni72"/>
          <w:iCs/>
          <w:u w:color="000000"/>
        </w:rPr>
        <w:t xml:space="preserve"> supreme in individuals and in our society. </w:t>
      </w:r>
    </w:p>
    <w:p w14:paraId="0352CFEC" w14:textId="77777777" w:rsidR="007D6070" w:rsidRPr="0022253D" w:rsidRDefault="007D6070" w:rsidP="007D6070">
      <w:pPr>
        <w:pStyle w:val="Default"/>
        <w:suppressAutoHyphens/>
        <w:spacing w:line="276" w:lineRule="auto"/>
        <w:rPr>
          <w:rFonts w:ascii="Bodoni72" w:hAnsi="Bodoni72" w:hint="eastAsia"/>
          <w:iCs/>
          <w:u w:color="000000"/>
        </w:rPr>
      </w:pPr>
    </w:p>
    <w:p w14:paraId="5069A073" w14:textId="1A6A7088" w:rsidR="00A07BFE" w:rsidRPr="00B575BF" w:rsidRDefault="00A07BFE" w:rsidP="00B575BF">
      <w:pPr>
        <w:pStyle w:val="Standard"/>
        <w:spacing w:before="120" w:line="288" w:lineRule="auto"/>
        <w:jc w:val="center"/>
        <w:rPr>
          <w:rFonts w:ascii="Bodoni72" w:hAnsi="Bodoni72"/>
          <w:i/>
          <w:iCs/>
          <w:sz w:val="24"/>
          <w:szCs w:val="24"/>
          <w:u w:color="000000"/>
        </w:rPr>
      </w:pPr>
      <w:r>
        <w:rPr>
          <w:noProof/>
          <w:lang w:eastAsia="en-US" w:bidi="ar-SA"/>
        </w:rPr>
        <w:drawing>
          <wp:anchor distT="0" distB="0" distL="114300" distR="114300" simplePos="0" relativeHeight="251664896" behindDoc="0" locked="0" layoutInCell="1" allowOverlap="1" wp14:anchorId="1B0B32E6" wp14:editId="17AC64B1">
            <wp:simplePos x="0" y="0"/>
            <wp:positionH relativeFrom="column">
              <wp:align>center</wp:align>
            </wp:positionH>
            <wp:positionV relativeFrom="paragraph">
              <wp:posOffset>-8321</wp:posOffset>
            </wp:positionV>
            <wp:extent cx="478779" cy="478779"/>
            <wp:effectExtent l="0" t="0" r="0" b="0"/>
            <wp:wrapTopAndBottom/>
            <wp:docPr id="20" name="graphic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r w:rsidR="003E158B">
        <w:rPr>
          <w:rFonts w:ascii="Bodoni72" w:hAnsi="Bodoni72"/>
          <w:i/>
          <w:iCs/>
          <w:sz w:val="24"/>
          <w:szCs w:val="24"/>
          <w:u w:color="000000"/>
        </w:rPr>
        <w:t>Micah 6:8</w:t>
      </w:r>
    </w:p>
    <w:p w14:paraId="7F3D4DE4" w14:textId="77777777" w:rsidR="00A07BFE" w:rsidRDefault="00801B22" w:rsidP="00F05564">
      <w:pPr>
        <w:pStyle w:val="Standard"/>
        <w:spacing w:after="60" w:line="276" w:lineRule="auto"/>
        <w:rPr>
          <w:rFonts w:ascii="Bodoni 72" w:hAnsi="Bodoni 72"/>
          <w:iCs/>
          <w:sz w:val="24"/>
          <w:szCs w:val="24"/>
        </w:rPr>
      </w:pPr>
      <w:r>
        <w:rPr>
          <w:noProof/>
          <w:lang w:eastAsia="en-US" w:bidi="ar-SA"/>
        </w:rPr>
        <w:lastRenderedPageBreak/>
        <w:drawing>
          <wp:anchor distT="0" distB="0" distL="114300" distR="114300" simplePos="0" relativeHeight="251663360" behindDoc="0" locked="0" layoutInCell="1" allowOverlap="1" wp14:anchorId="4B9FAA8C" wp14:editId="475EAB4E">
            <wp:simplePos x="0" y="0"/>
            <wp:positionH relativeFrom="column">
              <wp:posOffset>1818640</wp:posOffset>
            </wp:positionH>
            <wp:positionV relativeFrom="paragraph">
              <wp:posOffset>396240</wp:posOffset>
            </wp:positionV>
            <wp:extent cx="478779" cy="478779"/>
            <wp:effectExtent l="0" t="0" r="0" b="0"/>
            <wp:wrapTopAndBottom/>
            <wp:docPr id="21"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478779" cy="478779"/>
                    </a:xfrm>
                    <a:prstGeom prst="rect">
                      <a:avLst/>
                    </a:prstGeom>
                    <a:noFill/>
                    <a:ln>
                      <a:noFill/>
                      <a:prstDash/>
                    </a:ln>
                  </pic:spPr>
                </pic:pic>
              </a:graphicData>
            </a:graphic>
          </wp:anchor>
        </w:drawing>
      </w:r>
    </w:p>
    <w:p w14:paraId="6DE2162B" w14:textId="77777777" w:rsidR="00A07BFE" w:rsidRDefault="00A07BFE" w:rsidP="00F05564">
      <w:pPr>
        <w:pStyle w:val="Standard"/>
        <w:spacing w:line="288" w:lineRule="auto"/>
        <w:jc w:val="center"/>
        <w:rPr>
          <w:rFonts w:ascii="Bodoni 72" w:hAnsi="Bodoni 72"/>
          <w:i/>
          <w:iCs/>
          <w:sz w:val="28"/>
          <w:szCs w:val="28"/>
        </w:rPr>
      </w:pPr>
    </w:p>
    <w:p w14:paraId="157950A8" w14:textId="77777777" w:rsidR="00A07BFE" w:rsidRPr="001537F8" w:rsidRDefault="006709DF" w:rsidP="00F05564">
      <w:pPr>
        <w:pStyle w:val="Standard"/>
        <w:spacing w:before="120" w:line="276" w:lineRule="auto"/>
        <w:jc w:val="center"/>
        <w:rPr>
          <w:rFonts w:ascii="Bodoni 72" w:hAnsi="Bodoni 72"/>
          <w:i/>
          <w:iCs/>
          <w:color w:val="4C4C4C"/>
        </w:rPr>
      </w:pPr>
      <w:r w:rsidRPr="006709DF">
        <w:rPr>
          <w:rFonts w:ascii="Bodon72" w:hAnsi="Bodon72"/>
          <w:i/>
          <w:iCs/>
          <w:sz w:val="24"/>
          <w:szCs w:val="24"/>
          <w:u w:color="000000"/>
        </w:rPr>
        <w:t xml:space="preserve"> </w:t>
      </w:r>
      <w:r w:rsidRPr="004C6FE7">
        <w:rPr>
          <w:rFonts w:ascii="Bodon72" w:hAnsi="Bodon72"/>
          <w:i/>
          <w:iCs/>
          <w:sz w:val="24"/>
          <w:szCs w:val="24"/>
          <w:u w:color="000000"/>
        </w:rPr>
        <w:t xml:space="preserve">Spend some time reflecting on </w:t>
      </w:r>
      <w:r>
        <w:rPr>
          <w:rFonts w:ascii="Bodon72" w:hAnsi="Bodon72"/>
          <w:i/>
          <w:iCs/>
          <w:sz w:val="24"/>
          <w:szCs w:val="24"/>
          <w:u w:color="000000"/>
        </w:rPr>
        <w:t>one or more of the</w:t>
      </w:r>
      <w:r w:rsidRPr="004C6FE7">
        <w:rPr>
          <w:rFonts w:ascii="Bodon72" w:hAnsi="Bodon72"/>
          <w:i/>
          <w:iCs/>
          <w:sz w:val="24"/>
          <w:szCs w:val="24"/>
          <w:u w:color="000000"/>
        </w:rPr>
        <w:t xml:space="preserve"> following</w:t>
      </w:r>
      <w:r>
        <w:rPr>
          <w:rFonts w:ascii="Bodon72" w:hAnsi="Bodon72"/>
          <w:i/>
          <w:iCs/>
          <w:sz w:val="24"/>
          <w:szCs w:val="24"/>
          <w:u w:color="000000"/>
        </w:rPr>
        <w:t>:</w:t>
      </w:r>
    </w:p>
    <w:p w14:paraId="6A17F932" w14:textId="77777777" w:rsidR="00A07BFE" w:rsidRDefault="00A07BFE" w:rsidP="005D5853">
      <w:pPr>
        <w:pStyle w:val="Standard"/>
        <w:widowControl w:val="0"/>
        <w:spacing w:line="276" w:lineRule="auto"/>
        <w:rPr>
          <w:rFonts w:ascii="Bodoni 72" w:hAnsi="Bodoni 72" w:cs="Helvetica"/>
          <w:iCs/>
        </w:rPr>
      </w:pPr>
    </w:p>
    <w:p w14:paraId="34BFEDE6" w14:textId="77777777" w:rsidR="00D06033" w:rsidRPr="00D06033" w:rsidRDefault="003E3E97" w:rsidP="005D5853">
      <w:pPr>
        <w:pStyle w:val="Default"/>
        <w:spacing w:line="276" w:lineRule="auto"/>
        <w:rPr>
          <w:rFonts w:ascii="Bodoni72" w:hAnsi="Bodoni72" w:hint="eastAsia"/>
          <w:iCs/>
          <w:u w:color="000000"/>
        </w:rPr>
      </w:pPr>
      <w:r>
        <w:rPr>
          <w:rFonts w:ascii="Bodoni72" w:hAnsi="Bodoni72"/>
          <w:iCs/>
          <w:u w:color="000000"/>
        </w:rPr>
        <w:t>What distinguishes a Christian who is acting justly, loving mercy and walking humbly</w:t>
      </w:r>
      <w:r w:rsidR="00810021">
        <w:rPr>
          <w:rFonts w:ascii="Bodoni72" w:hAnsi="Bodoni72"/>
          <w:iCs/>
          <w:u w:color="000000"/>
        </w:rPr>
        <w:t xml:space="preserve"> from someone who has not yet made Jesus their Lord and is demonstrating all the same behaviors</w:t>
      </w:r>
      <w:r>
        <w:rPr>
          <w:rFonts w:ascii="Bodoni72" w:hAnsi="Bodoni72"/>
          <w:iCs/>
          <w:u w:color="000000"/>
        </w:rPr>
        <w:t>?</w:t>
      </w:r>
      <w:r w:rsidR="00810021">
        <w:rPr>
          <w:rFonts w:ascii="Bodoni72" w:hAnsi="Bodoni72"/>
          <w:iCs/>
          <w:u w:color="000000"/>
        </w:rPr>
        <w:t xml:space="preserve"> As a follower of Jesus Christ, how are you ensuring your behaviors are distinctive?</w:t>
      </w:r>
    </w:p>
    <w:p w14:paraId="42165843" w14:textId="77777777" w:rsidR="00D06033" w:rsidRPr="00D06033" w:rsidRDefault="00D06033" w:rsidP="005D5853">
      <w:pPr>
        <w:pStyle w:val="Default"/>
        <w:spacing w:line="276" w:lineRule="auto"/>
        <w:rPr>
          <w:rFonts w:ascii="Bodoni72" w:hAnsi="Bodoni72" w:hint="eastAsia"/>
          <w:iCs/>
          <w:u w:color="000000"/>
        </w:rPr>
      </w:pPr>
    </w:p>
    <w:p w14:paraId="6E44D5A8" w14:textId="77777777" w:rsidR="00D06033" w:rsidRPr="00D06033" w:rsidRDefault="005667D8" w:rsidP="005D5853">
      <w:pPr>
        <w:pStyle w:val="Default"/>
        <w:spacing w:line="276" w:lineRule="auto"/>
        <w:rPr>
          <w:rFonts w:ascii="Bodoni72" w:hAnsi="Bodoni72" w:hint="eastAsia"/>
          <w:iCs/>
          <w:u w:color="000000"/>
        </w:rPr>
      </w:pPr>
      <w:r>
        <w:rPr>
          <w:rFonts w:ascii="Bodoni72" w:hAnsi="Bodoni72"/>
          <w:iCs/>
          <w:u w:color="000000"/>
        </w:rPr>
        <w:t>What</w:t>
      </w:r>
      <w:r w:rsidR="00810021">
        <w:rPr>
          <w:rFonts w:ascii="Bodoni72" w:hAnsi="Bodoni72"/>
          <w:iCs/>
          <w:u w:color="000000"/>
        </w:rPr>
        <w:t xml:space="preserve"> does </w:t>
      </w:r>
      <w:r w:rsidR="00810021" w:rsidRPr="005667D8">
        <w:rPr>
          <w:rFonts w:ascii="Bodoni72" w:hAnsi="Bodoni72"/>
          <w:iCs/>
          <w:u w:color="000000"/>
        </w:rPr>
        <w:t>walking humbly with your God</w:t>
      </w:r>
      <w:r w:rsidR="00810021">
        <w:rPr>
          <w:rFonts w:ascii="Bodoni72" w:hAnsi="Bodoni72"/>
          <w:iCs/>
          <w:u w:color="000000"/>
        </w:rPr>
        <w:t xml:space="preserve"> look</w:t>
      </w:r>
      <w:r>
        <w:rPr>
          <w:rFonts w:ascii="Bodoni72" w:hAnsi="Bodoni72"/>
          <w:iCs/>
          <w:u w:color="000000"/>
        </w:rPr>
        <w:t xml:space="preserve"> like</w:t>
      </w:r>
      <w:r w:rsidR="00810021">
        <w:rPr>
          <w:rFonts w:ascii="Bodoni72" w:hAnsi="Bodoni72"/>
          <w:iCs/>
          <w:u w:color="000000"/>
        </w:rPr>
        <w:t xml:space="preserve"> in your life? </w:t>
      </w:r>
      <w:r w:rsidR="00F05411">
        <w:rPr>
          <w:rFonts w:ascii="Bodoni72" w:hAnsi="Bodoni72"/>
          <w:iCs/>
          <w:u w:color="000000"/>
        </w:rPr>
        <w:t>Are there people or groups you</w:t>
      </w:r>
      <w:r w:rsidR="00810021">
        <w:rPr>
          <w:rFonts w:ascii="Bodoni72" w:hAnsi="Bodoni72"/>
          <w:iCs/>
          <w:u w:color="000000"/>
        </w:rPr>
        <w:t xml:space="preserve"> encounter that you’ve written off as lost? </w:t>
      </w:r>
      <w:r w:rsidR="00C44CA1">
        <w:rPr>
          <w:rFonts w:ascii="Bodoni72" w:hAnsi="Bodoni72"/>
          <w:iCs/>
          <w:u w:color="000000"/>
        </w:rPr>
        <w:t>Go to God in prayer</w:t>
      </w:r>
      <w:r>
        <w:rPr>
          <w:rFonts w:ascii="Bodoni72" w:hAnsi="Bodoni72"/>
          <w:iCs/>
          <w:u w:color="000000"/>
        </w:rPr>
        <w:t>,</w:t>
      </w:r>
      <w:r w:rsidR="00C44CA1">
        <w:rPr>
          <w:rFonts w:ascii="Bodoni72" w:hAnsi="Bodoni72"/>
          <w:iCs/>
          <w:u w:color="000000"/>
        </w:rPr>
        <w:t xml:space="preserve"> and ask for </w:t>
      </w:r>
      <w:r>
        <w:rPr>
          <w:rFonts w:ascii="Bodoni72" w:hAnsi="Bodoni72"/>
          <w:iCs/>
          <w:u w:color="000000"/>
        </w:rPr>
        <w:t>h</w:t>
      </w:r>
      <w:r w:rsidR="00C44CA1">
        <w:rPr>
          <w:rFonts w:ascii="Bodoni72" w:hAnsi="Bodoni72"/>
          <w:iCs/>
          <w:u w:color="000000"/>
        </w:rPr>
        <w:t>is wisdom and truth to be revealed in that situation.</w:t>
      </w:r>
    </w:p>
    <w:p w14:paraId="61C58DA2" w14:textId="77777777" w:rsidR="00D06033" w:rsidRPr="00D06033" w:rsidRDefault="00D06033" w:rsidP="005D5853">
      <w:pPr>
        <w:pStyle w:val="Default"/>
        <w:spacing w:line="276" w:lineRule="auto"/>
        <w:rPr>
          <w:rFonts w:ascii="Bodoni72" w:hAnsi="Bodoni72" w:hint="eastAsia"/>
          <w:iCs/>
          <w:u w:color="000000"/>
        </w:rPr>
      </w:pPr>
    </w:p>
    <w:p w14:paraId="72D76693" w14:textId="77777777" w:rsidR="00EC7309" w:rsidRPr="004655C3" w:rsidRDefault="00C44CA1" w:rsidP="005D5853">
      <w:pPr>
        <w:pStyle w:val="Default"/>
        <w:suppressAutoHyphens/>
        <w:spacing w:line="276" w:lineRule="auto"/>
        <w:rPr>
          <w:rFonts w:ascii="Bodoni72" w:hAnsi="Bodoni72" w:hint="eastAsia"/>
          <w:iCs/>
          <w:u w:color="000000"/>
        </w:rPr>
      </w:pPr>
      <w:r>
        <w:rPr>
          <w:rFonts w:ascii="Bodoni72" w:hAnsi="Bodoni72"/>
          <w:iCs/>
          <w:u w:color="000000"/>
        </w:rPr>
        <w:t>Reflect and pray about things you can do to help your church embrace the behaviors of justice, mercy and humility in a greater way. Find a way to get more involved with the entire body of believers.</w:t>
      </w:r>
    </w:p>
    <w:p w14:paraId="4C8716BA" w14:textId="77777777" w:rsidR="00CD0BF7" w:rsidRDefault="00EA1F84" w:rsidP="00F05564">
      <w:pPr>
        <w:pStyle w:val="Standard"/>
        <w:pageBreakBefore/>
        <w:spacing w:line="288" w:lineRule="auto"/>
        <w:jc w:val="center"/>
        <w:rPr>
          <w:rFonts w:ascii="BodoniXT" w:hAnsi="BodoniXT" w:hint="eastAsia"/>
          <w:i/>
          <w:iCs/>
          <w:sz w:val="36"/>
          <w:szCs w:val="36"/>
        </w:rPr>
      </w:pPr>
      <w:r>
        <w:rPr>
          <w:rFonts w:ascii="BodoniXT" w:hAnsi="BodoniXT"/>
          <w:i/>
          <w:iCs/>
          <w:sz w:val="36"/>
          <w:szCs w:val="36"/>
        </w:rPr>
        <w:lastRenderedPageBreak/>
        <w:t>Day 5</w:t>
      </w:r>
    </w:p>
    <w:p w14:paraId="757FCB30" w14:textId="77777777" w:rsidR="0001781C" w:rsidRDefault="00A91605" w:rsidP="00F05564">
      <w:pPr>
        <w:pStyle w:val="Standard"/>
        <w:spacing w:line="288" w:lineRule="auto"/>
        <w:jc w:val="center"/>
        <w:rPr>
          <w:rFonts w:ascii="Bodoni 72" w:hAnsi="Bodoni 72"/>
          <w:i/>
          <w:iCs/>
          <w:color w:val="4C4C4C"/>
          <w:sz w:val="24"/>
          <w:szCs w:val="24"/>
        </w:rPr>
      </w:pPr>
      <w:r>
        <w:rPr>
          <w:rFonts w:ascii="Bodoni 72" w:hAnsi="Bodoni 72"/>
          <w:i/>
          <w:iCs/>
          <w:color w:val="4C4C4C"/>
          <w:sz w:val="24"/>
          <w:szCs w:val="24"/>
        </w:rPr>
        <w:t>July 13</w:t>
      </w:r>
    </w:p>
    <w:p w14:paraId="42A2E6AD" w14:textId="77777777" w:rsidR="00CD0BF7" w:rsidRDefault="00801B22" w:rsidP="00F05564">
      <w:pPr>
        <w:pStyle w:val="Standard"/>
        <w:jc w:val="center"/>
        <w:rPr>
          <w:rFonts w:ascii="Bodoni 72" w:hAnsi="Bodoni 72"/>
          <w:i/>
          <w:iCs/>
          <w:color w:val="4C4C4C"/>
          <w:sz w:val="24"/>
          <w:szCs w:val="24"/>
        </w:rPr>
      </w:pPr>
      <w:r>
        <w:rPr>
          <w:noProof/>
          <w:lang w:eastAsia="en-US" w:bidi="ar-SA"/>
        </w:rPr>
        <w:drawing>
          <wp:anchor distT="0" distB="0" distL="114300" distR="114300" simplePos="0" relativeHeight="251655168" behindDoc="0" locked="0" layoutInCell="1" allowOverlap="1" wp14:anchorId="15DE9F23" wp14:editId="188BC65A">
            <wp:simplePos x="0" y="0"/>
            <wp:positionH relativeFrom="column">
              <wp:posOffset>1814830</wp:posOffset>
            </wp:positionH>
            <wp:positionV relativeFrom="paragraph">
              <wp:posOffset>260985</wp:posOffset>
            </wp:positionV>
            <wp:extent cx="485272" cy="478779"/>
            <wp:effectExtent l="0" t="0" r="0" b="0"/>
            <wp:wrapTopAndBottom/>
            <wp:docPr id="14"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85272" cy="478779"/>
                    </a:xfrm>
                    <a:prstGeom prst="rect">
                      <a:avLst/>
                    </a:prstGeom>
                    <a:noFill/>
                    <a:ln>
                      <a:noFill/>
                      <a:prstDash/>
                    </a:ln>
                  </pic:spPr>
                </pic:pic>
              </a:graphicData>
            </a:graphic>
          </wp:anchor>
        </w:drawing>
      </w:r>
    </w:p>
    <w:p w14:paraId="7E784699" w14:textId="77777777" w:rsidR="005A1B10" w:rsidRPr="006F2E0A" w:rsidRDefault="005A1B10" w:rsidP="00F05564">
      <w:pPr>
        <w:pStyle w:val="Standard"/>
        <w:spacing w:line="288" w:lineRule="auto"/>
        <w:rPr>
          <w:rFonts w:ascii="Bodoni MT" w:hAnsi="Bodoni MT"/>
          <w:sz w:val="24"/>
          <w:szCs w:val="24"/>
        </w:rPr>
      </w:pPr>
    </w:p>
    <w:p w14:paraId="67394DEC" w14:textId="77777777" w:rsidR="004F34E4" w:rsidRPr="00060A57" w:rsidRDefault="00EA1F84" w:rsidP="00F05564">
      <w:pPr>
        <w:pStyle w:val="Default"/>
        <w:suppressAutoHyphens/>
        <w:spacing w:before="120" w:line="276" w:lineRule="auto"/>
        <w:jc w:val="center"/>
        <w:rPr>
          <w:rFonts w:ascii="Times" w:hAnsi="Times"/>
          <w:i/>
          <w:iCs/>
          <w:sz w:val="24"/>
          <w:szCs w:val="24"/>
          <w:u w:color="000000"/>
        </w:rPr>
      </w:pPr>
      <w:r>
        <w:rPr>
          <w:rFonts w:ascii="Bodoni 72" w:hAnsi="Bodoni 72"/>
          <w:i/>
          <w:iCs/>
          <w:sz w:val="28"/>
          <w:szCs w:val="28"/>
        </w:rPr>
        <w:t>Pray |</w:t>
      </w:r>
      <w:r>
        <w:rPr>
          <w:rFonts w:ascii="Bodoni 72" w:hAnsi="Bodoni 72"/>
          <w:i/>
          <w:iCs/>
          <w:color w:val="4C4C4C"/>
          <w:sz w:val="20"/>
          <w:szCs w:val="20"/>
        </w:rPr>
        <w:t xml:space="preserve"> </w:t>
      </w:r>
      <w:r w:rsidR="00C86D6F">
        <w:rPr>
          <w:rFonts w:ascii="Bodoni72" w:hAnsi="Bodoni72"/>
          <w:i/>
          <w:iCs/>
          <w:sz w:val="24"/>
          <w:szCs w:val="24"/>
          <w:u w:color="000000"/>
        </w:rPr>
        <w:t>A</w:t>
      </w:r>
      <w:r w:rsidR="00C72C17">
        <w:rPr>
          <w:rFonts w:ascii="Bodoni72" w:hAnsi="Bodoni72"/>
          <w:i/>
          <w:iCs/>
          <w:sz w:val="24"/>
          <w:szCs w:val="24"/>
          <w:u w:color="000000"/>
        </w:rPr>
        <w:t xml:space="preserve">sk God to orient your heart to </w:t>
      </w:r>
      <w:r w:rsidR="0018349A">
        <w:rPr>
          <w:rFonts w:ascii="Bodoni72" w:hAnsi="Bodoni72"/>
          <w:i/>
          <w:iCs/>
          <w:sz w:val="24"/>
          <w:szCs w:val="24"/>
          <w:u w:color="000000"/>
        </w:rPr>
        <w:t>eternal purposes</w:t>
      </w:r>
      <w:r w:rsidR="002625B7">
        <w:rPr>
          <w:rFonts w:ascii="Bodoni72" w:hAnsi="Bodoni72"/>
          <w:i/>
          <w:iCs/>
          <w:sz w:val="24"/>
          <w:szCs w:val="24"/>
          <w:u w:color="000000"/>
        </w:rPr>
        <w:t>.</w:t>
      </w:r>
      <w:r w:rsidR="00452DCC">
        <w:rPr>
          <w:rFonts w:ascii="Bodoni72" w:hAnsi="Bodoni72"/>
          <w:i/>
          <w:iCs/>
          <w:sz w:val="24"/>
          <w:szCs w:val="24"/>
          <w:u w:color="000000"/>
        </w:rPr>
        <w:t xml:space="preserve"> </w:t>
      </w:r>
    </w:p>
    <w:p w14:paraId="1C6F37C5" w14:textId="77777777" w:rsidR="004F34E4" w:rsidRPr="00060A57" w:rsidRDefault="004F34E4" w:rsidP="002625B7">
      <w:pPr>
        <w:pStyle w:val="Default"/>
        <w:suppressAutoHyphens/>
        <w:spacing w:line="276" w:lineRule="auto"/>
        <w:rPr>
          <w:rFonts w:ascii="Times" w:hAnsi="Times"/>
          <w:sz w:val="24"/>
          <w:szCs w:val="24"/>
          <w:u w:color="000000"/>
        </w:rPr>
      </w:pPr>
    </w:p>
    <w:p w14:paraId="71BB3CA8" w14:textId="77777777" w:rsidR="001E05D6" w:rsidRPr="001E05D6" w:rsidRDefault="00C72C17" w:rsidP="002625B7">
      <w:pPr>
        <w:pStyle w:val="Default"/>
        <w:suppressAutoHyphens/>
        <w:spacing w:line="276" w:lineRule="auto"/>
        <w:rPr>
          <w:rFonts w:ascii="Bodoni72" w:hAnsi="Bodoni72" w:hint="eastAsia"/>
          <w:iCs/>
          <w:u w:color="000000"/>
        </w:rPr>
      </w:pPr>
      <w:r>
        <w:rPr>
          <w:rFonts w:ascii="Bodoni72" w:hAnsi="Bodoni72"/>
          <w:iCs/>
          <w:u w:color="000000"/>
        </w:rPr>
        <w:t xml:space="preserve">Loving </w:t>
      </w:r>
      <w:r w:rsidR="00650432">
        <w:rPr>
          <w:rFonts w:ascii="Bodoni72" w:hAnsi="Bodoni72"/>
          <w:iCs/>
          <w:u w:color="000000"/>
        </w:rPr>
        <w:t xml:space="preserve">God and your neighbor </w:t>
      </w:r>
      <w:r w:rsidR="00F05411">
        <w:rPr>
          <w:rFonts w:ascii="Bodoni72" w:hAnsi="Bodoni72"/>
          <w:iCs/>
          <w:u w:color="000000"/>
        </w:rPr>
        <w:t>as your primary objectives</w:t>
      </w:r>
      <w:r w:rsidR="002C6D7B">
        <w:rPr>
          <w:rFonts w:ascii="Bodoni72" w:hAnsi="Bodoni72"/>
          <w:iCs/>
          <w:u w:color="000000"/>
        </w:rPr>
        <w:t xml:space="preserve"> orients you to eternal purposes</w:t>
      </w:r>
      <w:r w:rsidR="00F05411">
        <w:rPr>
          <w:rFonts w:ascii="Bodoni72" w:hAnsi="Bodoni72"/>
          <w:iCs/>
          <w:u w:color="000000"/>
        </w:rPr>
        <w:t>.</w:t>
      </w:r>
      <w:r>
        <w:rPr>
          <w:rFonts w:ascii="Bodoni72" w:hAnsi="Bodoni72"/>
          <w:iCs/>
          <w:u w:color="000000"/>
        </w:rPr>
        <w:t xml:space="preserve"> </w:t>
      </w:r>
    </w:p>
    <w:p w14:paraId="3712ECCC" w14:textId="77777777" w:rsidR="001E05D6" w:rsidRPr="001E05D6" w:rsidRDefault="001E05D6" w:rsidP="002625B7">
      <w:pPr>
        <w:pStyle w:val="Default"/>
        <w:suppressAutoHyphens/>
        <w:spacing w:line="276" w:lineRule="auto"/>
        <w:rPr>
          <w:rFonts w:ascii="Bodoni72" w:hAnsi="Bodoni72" w:hint="eastAsia"/>
          <w:iCs/>
          <w:u w:color="000000"/>
        </w:rPr>
      </w:pPr>
    </w:p>
    <w:p w14:paraId="6C131A02" w14:textId="77777777" w:rsidR="007D6070" w:rsidRDefault="002C6D7B" w:rsidP="002625B7">
      <w:pPr>
        <w:pStyle w:val="Default"/>
        <w:suppressAutoHyphens/>
        <w:spacing w:line="276" w:lineRule="auto"/>
        <w:rPr>
          <w:rFonts w:ascii="Bodoni72" w:hAnsi="Bodoni72" w:hint="eastAsia"/>
          <w:iCs/>
          <w:u w:color="000000"/>
        </w:rPr>
      </w:pPr>
      <w:r>
        <w:rPr>
          <w:rFonts w:ascii="Bodoni72" w:hAnsi="Bodoni72"/>
          <w:iCs/>
          <w:u w:color="000000"/>
        </w:rPr>
        <w:t xml:space="preserve">As we wrap up this week </w:t>
      </w:r>
      <w:r w:rsidR="00517D01">
        <w:rPr>
          <w:rFonts w:ascii="Bodoni72" w:hAnsi="Bodoni72"/>
          <w:iCs/>
          <w:u w:color="000000"/>
        </w:rPr>
        <w:t>focusing</w:t>
      </w:r>
      <w:r>
        <w:rPr>
          <w:rFonts w:ascii="Bodoni72" w:hAnsi="Bodoni72"/>
          <w:iCs/>
          <w:u w:color="000000"/>
        </w:rPr>
        <w:t xml:space="preserve"> o</w:t>
      </w:r>
      <w:r w:rsidR="00517D01">
        <w:rPr>
          <w:rFonts w:ascii="Bodoni72" w:hAnsi="Bodoni72"/>
          <w:iCs/>
          <w:u w:color="000000"/>
        </w:rPr>
        <w:t>n</w:t>
      </w:r>
      <w:r>
        <w:rPr>
          <w:rFonts w:ascii="Bodoni72" w:hAnsi="Bodoni72"/>
          <w:iCs/>
          <w:u w:color="000000"/>
        </w:rPr>
        <w:t xml:space="preserve"> the G</w:t>
      </w:r>
      <w:r>
        <w:rPr>
          <w:rFonts w:ascii="Bodoni72" w:hAnsi="Bodoni72" w:hint="eastAsia"/>
          <w:iCs/>
          <w:u w:color="000000"/>
        </w:rPr>
        <w:t>o</w:t>
      </w:r>
      <w:r>
        <w:rPr>
          <w:rFonts w:ascii="Bodoni72" w:hAnsi="Bodoni72"/>
          <w:iCs/>
          <w:u w:color="000000"/>
        </w:rPr>
        <w:t xml:space="preserve">od Samaritan, it’s good to remember the original question asked by the </w:t>
      </w:r>
      <w:r w:rsidRPr="002625B7">
        <w:rPr>
          <w:rFonts w:ascii="Bodoni72" w:hAnsi="Bodoni72"/>
          <w:iCs/>
          <w:u w:color="000000"/>
        </w:rPr>
        <w:t>expert in the law</w:t>
      </w:r>
      <w:r w:rsidR="00517D01">
        <w:rPr>
          <w:rFonts w:ascii="Bodoni72" w:hAnsi="Bodoni72"/>
          <w:iCs/>
          <w:u w:color="000000"/>
        </w:rPr>
        <w:t>:</w:t>
      </w:r>
      <w:r>
        <w:rPr>
          <w:rFonts w:ascii="Bodoni72" w:hAnsi="Bodoni72"/>
          <w:iCs/>
          <w:u w:color="000000"/>
        </w:rPr>
        <w:t xml:space="preserve"> “Teacher, what must I do to inherit eternal life?”</w:t>
      </w:r>
      <w:r w:rsidR="00A202B9">
        <w:rPr>
          <w:rFonts w:ascii="Bodoni72" w:hAnsi="Bodoni72"/>
          <w:iCs/>
          <w:u w:color="000000"/>
        </w:rPr>
        <w:t xml:space="preserve"> We love God first</w:t>
      </w:r>
      <w:r w:rsidR="00517D01">
        <w:rPr>
          <w:rFonts w:ascii="Bodoni72" w:hAnsi="Bodoni72"/>
          <w:iCs/>
          <w:u w:color="000000"/>
        </w:rPr>
        <w:t xml:space="preserve"> </w:t>
      </w:r>
      <w:r w:rsidR="00A202B9">
        <w:rPr>
          <w:rFonts w:ascii="Bodoni72" w:hAnsi="Bodoni72"/>
          <w:iCs/>
          <w:u w:color="000000"/>
        </w:rPr>
        <w:t xml:space="preserve">and our neighbors as ourselves out of obedience and the desire for eternal glory with our Savior in heaven. Obedience is easier for most of us to embrace, but doing it for the reward of eternal glory is sometimes more difficult. Because of a </w:t>
      </w:r>
      <w:r w:rsidR="004B4D30">
        <w:rPr>
          <w:rFonts w:ascii="Bodoni72" w:hAnsi="Bodoni72"/>
          <w:iCs/>
          <w:u w:color="000000"/>
        </w:rPr>
        <w:t>feeling that we always need to be selfless and give God the glory, we shy away from actively thinking about, and taking motivation from, our own promised reward. Even though his motivations m</w:t>
      </w:r>
      <w:r w:rsidR="00517D01">
        <w:rPr>
          <w:rFonts w:ascii="Bodoni72" w:hAnsi="Bodoni72"/>
          <w:iCs/>
          <w:u w:color="000000"/>
        </w:rPr>
        <w:t>a</w:t>
      </w:r>
      <w:r w:rsidR="004B4D30">
        <w:rPr>
          <w:rFonts w:ascii="Bodoni72" w:hAnsi="Bodoni72"/>
          <w:iCs/>
          <w:u w:color="000000"/>
        </w:rPr>
        <w:t>y not have been pure, t</w:t>
      </w:r>
      <w:r w:rsidR="004B4D30">
        <w:rPr>
          <w:rFonts w:ascii="Bodoni72" w:hAnsi="Bodoni72" w:hint="eastAsia"/>
          <w:iCs/>
          <w:u w:color="000000"/>
        </w:rPr>
        <w:t>h</w:t>
      </w:r>
      <w:r w:rsidR="004B4D30">
        <w:rPr>
          <w:rFonts w:ascii="Bodoni72" w:hAnsi="Bodoni72"/>
          <w:iCs/>
          <w:u w:color="000000"/>
        </w:rPr>
        <w:t xml:space="preserve">e </w:t>
      </w:r>
      <w:r w:rsidR="004B4D30" w:rsidRPr="002625B7">
        <w:rPr>
          <w:rFonts w:ascii="Bodoni72" w:hAnsi="Bodoni72"/>
          <w:iCs/>
          <w:u w:color="000000"/>
        </w:rPr>
        <w:t>expert in the law</w:t>
      </w:r>
      <w:r w:rsidR="004B4D30">
        <w:rPr>
          <w:rFonts w:ascii="Bodoni72" w:hAnsi="Bodoni72"/>
          <w:iCs/>
          <w:u w:color="000000"/>
        </w:rPr>
        <w:t xml:space="preserve"> had it right. We all need to be crystal clear on what we need to do to inherit eternal life. T</w:t>
      </w:r>
      <w:r w:rsidR="004B4D30">
        <w:rPr>
          <w:rFonts w:ascii="Bodoni72" w:hAnsi="Bodoni72" w:hint="eastAsia"/>
          <w:iCs/>
          <w:u w:color="000000"/>
        </w:rPr>
        <w:t>h</w:t>
      </w:r>
      <w:r w:rsidR="004B4D30">
        <w:rPr>
          <w:rFonts w:ascii="Bodoni72" w:hAnsi="Bodoni72"/>
          <w:iCs/>
          <w:u w:color="000000"/>
        </w:rPr>
        <w:t xml:space="preserve">e reality is that this is the </w:t>
      </w:r>
      <w:r w:rsidR="002625B7">
        <w:rPr>
          <w:rFonts w:ascii="Bodoni72" w:hAnsi="Bodoni72"/>
          <w:iCs/>
          <w:u w:color="000000"/>
        </w:rPr>
        <w:t>one</w:t>
      </w:r>
      <w:r w:rsidR="004B4D30">
        <w:rPr>
          <w:rFonts w:ascii="Bodoni72" w:hAnsi="Bodoni72"/>
          <w:iCs/>
          <w:u w:color="000000"/>
        </w:rPr>
        <w:t xml:space="preserve"> reward God calls us to orient our lives toward, and the story of the Good Samaritan shows us how.       </w:t>
      </w:r>
    </w:p>
    <w:p w14:paraId="33D9BF01" w14:textId="77777777" w:rsidR="002315EA" w:rsidRPr="006F2E0A" w:rsidRDefault="002315EA" w:rsidP="002315EA">
      <w:pPr>
        <w:pStyle w:val="Default"/>
        <w:suppressAutoHyphens/>
        <w:spacing w:line="276" w:lineRule="auto"/>
        <w:rPr>
          <w:rFonts w:ascii="Bodoni72" w:hAnsi="Bodoni72" w:hint="eastAsia"/>
          <w:iCs/>
          <w:u w:color="000000"/>
        </w:rPr>
      </w:pPr>
    </w:p>
    <w:p w14:paraId="43816201" w14:textId="77777777" w:rsidR="00CD0BF7" w:rsidRDefault="00EA1F84" w:rsidP="002625B7">
      <w:pPr>
        <w:pStyle w:val="Standard"/>
        <w:spacing w:before="120" w:line="288" w:lineRule="auto"/>
        <w:jc w:val="center"/>
        <w:rPr>
          <w:rFonts w:ascii="Bodoni72" w:hAnsi="Bodoni72" w:hint="eastAsia"/>
          <w:i/>
          <w:iCs/>
          <w:sz w:val="24"/>
          <w:szCs w:val="24"/>
          <w:u w:color="000000"/>
        </w:rPr>
      </w:pPr>
      <w:r>
        <w:rPr>
          <w:noProof/>
          <w:lang w:eastAsia="en-US" w:bidi="ar-SA"/>
        </w:rPr>
        <w:drawing>
          <wp:anchor distT="0" distB="0" distL="114300" distR="114300" simplePos="0" relativeHeight="251655680" behindDoc="0" locked="0" layoutInCell="1" allowOverlap="1" wp14:anchorId="45452CDB" wp14:editId="09D6B650">
            <wp:simplePos x="0" y="0"/>
            <wp:positionH relativeFrom="column">
              <wp:align>center</wp:align>
            </wp:positionH>
            <wp:positionV relativeFrom="paragraph">
              <wp:posOffset>-8321</wp:posOffset>
            </wp:positionV>
            <wp:extent cx="478779" cy="478779"/>
            <wp:effectExtent l="0" t="0" r="0" b="0"/>
            <wp:wrapTopAndBottom/>
            <wp:docPr id="15" name="graphic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r w:rsidR="00890AFA">
        <w:rPr>
          <w:rFonts w:ascii="Bodoni72" w:hAnsi="Bodoni72"/>
          <w:i/>
          <w:iCs/>
          <w:sz w:val="24"/>
          <w:szCs w:val="24"/>
          <w:u w:color="000000"/>
        </w:rPr>
        <w:t>Luke 10:25-28</w:t>
      </w:r>
      <w:r w:rsidR="00232F12">
        <w:rPr>
          <w:rFonts w:ascii="Bodoni72" w:hAnsi="Bodoni72"/>
          <w:i/>
          <w:iCs/>
          <w:sz w:val="24"/>
          <w:szCs w:val="24"/>
          <w:u w:color="000000"/>
        </w:rPr>
        <w:t>;</w:t>
      </w:r>
      <w:r w:rsidR="00650432">
        <w:rPr>
          <w:rFonts w:ascii="Bodoni72" w:hAnsi="Bodoni72"/>
          <w:i/>
          <w:iCs/>
          <w:sz w:val="24"/>
          <w:szCs w:val="24"/>
          <w:u w:color="000000"/>
        </w:rPr>
        <w:t xml:space="preserve"> Matthew 25:31-40</w:t>
      </w:r>
    </w:p>
    <w:p w14:paraId="3C4BC85F" w14:textId="77777777" w:rsidR="006F2E0A" w:rsidRPr="006F2E0A" w:rsidRDefault="006F2E0A" w:rsidP="00F05564">
      <w:pPr>
        <w:pStyle w:val="Standard"/>
        <w:spacing w:after="60" w:line="276" w:lineRule="auto"/>
        <w:rPr>
          <w:rFonts w:ascii="Bodoni 72" w:hAnsi="Bodoni 72"/>
          <w:iCs/>
          <w:sz w:val="24"/>
          <w:szCs w:val="24"/>
        </w:rPr>
      </w:pPr>
    </w:p>
    <w:p w14:paraId="4252C240" w14:textId="77777777" w:rsidR="005A1B10" w:rsidRPr="006F2E0A" w:rsidRDefault="00801B22" w:rsidP="00F05564">
      <w:pPr>
        <w:pStyle w:val="Standard"/>
        <w:spacing w:line="288" w:lineRule="auto"/>
        <w:jc w:val="center"/>
        <w:rPr>
          <w:rFonts w:ascii="Bodoni 72" w:hAnsi="Bodoni 72"/>
          <w:i/>
          <w:iCs/>
          <w:sz w:val="28"/>
          <w:szCs w:val="28"/>
        </w:rPr>
      </w:pPr>
      <w:r w:rsidRPr="006F2E0A">
        <w:rPr>
          <w:rFonts w:ascii="Bodoni 72" w:hAnsi="Bodoni 72"/>
          <w:i/>
          <w:iCs/>
          <w:noProof/>
          <w:sz w:val="28"/>
          <w:szCs w:val="28"/>
          <w:lang w:eastAsia="en-US" w:bidi="ar-SA"/>
        </w:rPr>
        <w:lastRenderedPageBreak/>
        <w:drawing>
          <wp:anchor distT="0" distB="0" distL="114300" distR="114300" simplePos="0" relativeHeight="251657216" behindDoc="0" locked="0" layoutInCell="1" allowOverlap="1" wp14:anchorId="0D1CCBFE" wp14:editId="24CA9A34">
            <wp:simplePos x="0" y="0"/>
            <wp:positionH relativeFrom="column">
              <wp:posOffset>1818640</wp:posOffset>
            </wp:positionH>
            <wp:positionV relativeFrom="paragraph">
              <wp:posOffset>528320</wp:posOffset>
            </wp:positionV>
            <wp:extent cx="478779" cy="478779"/>
            <wp:effectExtent l="0" t="0" r="0" b="0"/>
            <wp:wrapTopAndBottom/>
            <wp:docPr id="16" name="graphic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478779" cy="478779"/>
                    </a:xfrm>
                    <a:prstGeom prst="rect">
                      <a:avLst/>
                    </a:prstGeom>
                    <a:noFill/>
                    <a:ln>
                      <a:noFill/>
                      <a:prstDash/>
                    </a:ln>
                  </pic:spPr>
                </pic:pic>
              </a:graphicData>
            </a:graphic>
          </wp:anchor>
        </w:drawing>
      </w:r>
    </w:p>
    <w:p w14:paraId="7BF2DB47" w14:textId="77777777" w:rsidR="00CD0BF7" w:rsidRDefault="00EA1F84" w:rsidP="00F05564">
      <w:pPr>
        <w:pStyle w:val="Standard"/>
        <w:spacing w:before="120" w:line="276" w:lineRule="auto"/>
        <w:jc w:val="center"/>
      </w:pPr>
      <w:r>
        <w:rPr>
          <w:rFonts w:ascii="Bodoni 72" w:hAnsi="Bodoni 72"/>
          <w:i/>
          <w:iCs/>
          <w:sz w:val="28"/>
          <w:szCs w:val="28"/>
        </w:rPr>
        <w:t>Reflect |</w:t>
      </w:r>
      <w:r>
        <w:rPr>
          <w:rFonts w:ascii="Bodoni 72" w:hAnsi="Bodoni 72"/>
          <w:i/>
          <w:iCs/>
          <w:color w:val="4C4C4C"/>
          <w:sz w:val="20"/>
          <w:szCs w:val="20"/>
        </w:rPr>
        <w:t xml:space="preserve"> </w:t>
      </w:r>
      <w:r w:rsidR="006709DF" w:rsidRPr="004C6FE7">
        <w:rPr>
          <w:rFonts w:ascii="Bodon72" w:hAnsi="Bodon72"/>
          <w:i/>
          <w:iCs/>
          <w:sz w:val="24"/>
          <w:szCs w:val="24"/>
          <w:u w:color="000000"/>
        </w:rPr>
        <w:t xml:space="preserve">Spend some time reflecting on </w:t>
      </w:r>
      <w:r w:rsidR="006709DF">
        <w:rPr>
          <w:rFonts w:ascii="Bodon72" w:hAnsi="Bodon72"/>
          <w:i/>
          <w:iCs/>
          <w:sz w:val="24"/>
          <w:szCs w:val="24"/>
          <w:u w:color="000000"/>
        </w:rPr>
        <w:t>one or more of the</w:t>
      </w:r>
      <w:r w:rsidR="006709DF" w:rsidRPr="004C6FE7">
        <w:rPr>
          <w:rFonts w:ascii="Bodon72" w:hAnsi="Bodon72"/>
          <w:i/>
          <w:iCs/>
          <w:sz w:val="24"/>
          <w:szCs w:val="24"/>
          <w:u w:color="000000"/>
        </w:rPr>
        <w:t xml:space="preserve"> following</w:t>
      </w:r>
      <w:r w:rsidR="006709DF">
        <w:rPr>
          <w:rFonts w:ascii="Bodon72" w:hAnsi="Bodon72"/>
          <w:i/>
          <w:iCs/>
          <w:sz w:val="24"/>
          <w:szCs w:val="24"/>
          <w:u w:color="000000"/>
        </w:rPr>
        <w:t>:</w:t>
      </w:r>
    </w:p>
    <w:p w14:paraId="2ED31E51" w14:textId="77777777" w:rsidR="003F4C8F" w:rsidRPr="006C685E" w:rsidRDefault="003F4C8F" w:rsidP="00F05564">
      <w:pPr>
        <w:pStyle w:val="Standard"/>
        <w:widowControl w:val="0"/>
        <w:spacing w:line="288" w:lineRule="auto"/>
        <w:rPr>
          <w:rFonts w:ascii="Bodoni 72" w:hAnsi="Bodoni 72" w:cs="Helvetica"/>
          <w:iCs/>
        </w:rPr>
      </w:pPr>
    </w:p>
    <w:p w14:paraId="743ED613" w14:textId="77777777" w:rsidR="00D06033" w:rsidRPr="00D06033" w:rsidRDefault="00890AFA" w:rsidP="00654A45">
      <w:pPr>
        <w:pStyle w:val="Default"/>
        <w:spacing w:line="276" w:lineRule="auto"/>
        <w:rPr>
          <w:rFonts w:ascii="Bodoni72" w:hAnsi="Bodoni72" w:hint="eastAsia"/>
          <w:iCs/>
          <w:u w:color="000000"/>
        </w:rPr>
      </w:pPr>
      <w:r>
        <w:rPr>
          <w:rFonts w:ascii="Bodoni72" w:hAnsi="Bodoni72" w:hint="eastAsia"/>
          <w:iCs/>
          <w:u w:color="000000"/>
        </w:rPr>
        <w:t xml:space="preserve">The story of the </w:t>
      </w:r>
      <w:r w:rsidR="00654A45">
        <w:rPr>
          <w:rFonts w:ascii="Bodoni72" w:hAnsi="Bodoni72"/>
          <w:iCs/>
          <w:u w:color="000000"/>
        </w:rPr>
        <w:t>S</w:t>
      </w:r>
      <w:r>
        <w:rPr>
          <w:rFonts w:ascii="Bodoni72" w:hAnsi="Bodoni72"/>
          <w:iCs/>
          <w:u w:color="000000"/>
        </w:rPr>
        <w:t xml:space="preserve">heep and </w:t>
      </w:r>
      <w:r w:rsidR="00654A45">
        <w:rPr>
          <w:rFonts w:ascii="Bodoni72" w:hAnsi="Bodoni72"/>
          <w:iCs/>
          <w:u w:color="000000"/>
        </w:rPr>
        <w:t xml:space="preserve">the </w:t>
      </w:r>
      <w:r>
        <w:rPr>
          <w:rFonts w:ascii="Bodoni72" w:hAnsi="Bodoni72"/>
          <w:iCs/>
          <w:u w:color="000000"/>
        </w:rPr>
        <w:t>Goat</w:t>
      </w:r>
      <w:r w:rsidR="00654A45">
        <w:rPr>
          <w:rFonts w:ascii="Bodoni72" w:hAnsi="Bodoni72"/>
          <w:iCs/>
          <w:u w:color="000000"/>
        </w:rPr>
        <w:t>s</w:t>
      </w:r>
      <w:r>
        <w:rPr>
          <w:rFonts w:ascii="Bodoni72" w:hAnsi="Bodoni72"/>
          <w:iCs/>
          <w:u w:color="000000"/>
        </w:rPr>
        <w:t xml:space="preserve"> in Matthew 25 is yet another powerful story from the Storytelling Jesus. It gives a clear image of the eternal importance of showing mercy and serving our neighbors. Take a fe</w:t>
      </w:r>
      <w:r w:rsidR="00F05411">
        <w:rPr>
          <w:rFonts w:ascii="Bodoni72" w:hAnsi="Bodoni72"/>
          <w:iCs/>
          <w:u w:color="000000"/>
        </w:rPr>
        <w:t>w minutes to reflect on how the</w:t>
      </w:r>
      <w:r>
        <w:rPr>
          <w:rFonts w:ascii="Bodoni72" w:hAnsi="Bodoni72"/>
          <w:iCs/>
          <w:u w:color="000000"/>
        </w:rPr>
        <w:t xml:space="preserve"> conversation</w:t>
      </w:r>
      <w:r w:rsidR="00F05411">
        <w:rPr>
          <w:rFonts w:ascii="Bodoni72" w:hAnsi="Bodoni72"/>
          <w:iCs/>
          <w:u w:color="000000"/>
        </w:rPr>
        <w:t xml:space="preserve"> described in Matthew 25</w:t>
      </w:r>
      <w:r>
        <w:rPr>
          <w:rFonts w:ascii="Bodoni72" w:hAnsi="Bodoni72"/>
          <w:iCs/>
          <w:u w:color="000000"/>
        </w:rPr>
        <w:t xml:space="preserve"> plays out for you.   If you’re already a committed follower of Jesus Christ, have you made loving God and your neighbor the top priority in your life? Spend some time in prayer talking this through with God. </w:t>
      </w:r>
      <w:r>
        <w:rPr>
          <w:rFonts w:ascii="Bodoni72" w:hAnsi="Bodoni72" w:hint="eastAsia"/>
          <w:iCs/>
          <w:u w:color="000000"/>
        </w:rPr>
        <w:t>If you</w:t>
      </w:r>
      <w:r>
        <w:rPr>
          <w:rFonts w:ascii="Bodoni72" w:hAnsi="Bodoni72"/>
          <w:iCs/>
          <w:u w:color="000000"/>
        </w:rPr>
        <w:t xml:space="preserve">’re not yet a follower of Jesus Christ, </w:t>
      </w:r>
      <w:r w:rsidR="003F682F">
        <w:rPr>
          <w:rFonts w:ascii="Bodoni72" w:hAnsi="Bodoni72"/>
          <w:iCs/>
          <w:u w:color="000000"/>
        </w:rPr>
        <w:t>it’s important to recognize that just showing acts of mercy to your neighbors is not enough</w:t>
      </w:r>
      <w:r w:rsidR="003F19F7">
        <w:rPr>
          <w:rFonts w:ascii="Bodoni72" w:hAnsi="Bodoni72"/>
          <w:iCs/>
          <w:u w:color="000000"/>
        </w:rPr>
        <w:t>;</w:t>
      </w:r>
      <w:r w:rsidR="003F682F">
        <w:rPr>
          <w:rFonts w:ascii="Bodoni72" w:hAnsi="Bodoni72"/>
          <w:iCs/>
          <w:u w:color="000000"/>
        </w:rPr>
        <w:t xml:space="preserve"> you need to love God above all first. If God is calling you to make that commitment, go to Him in prayer</w:t>
      </w:r>
      <w:r w:rsidR="003F19F7">
        <w:rPr>
          <w:rFonts w:ascii="Bodoni72" w:hAnsi="Bodoni72"/>
          <w:iCs/>
          <w:u w:color="000000"/>
        </w:rPr>
        <w:t>,</w:t>
      </w:r>
      <w:r w:rsidR="003F682F">
        <w:rPr>
          <w:rFonts w:ascii="Bodoni72" w:hAnsi="Bodoni72"/>
          <w:iCs/>
          <w:u w:color="000000"/>
        </w:rPr>
        <w:t xml:space="preserve"> and make that commitment today.</w:t>
      </w:r>
      <w:r>
        <w:rPr>
          <w:rFonts w:ascii="Bodoni72" w:hAnsi="Bodoni72"/>
          <w:iCs/>
          <w:u w:color="000000"/>
        </w:rPr>
        <w:t xml:space="preserve"> </w:t>
      </w:r>
    </w:p>
    <w:p w14:paraId="29A79023" w14:textId="77777777" w:rsidR="00D06033" w:rsidRDefault="00D06033" w:rsidP="00654A45">
      <w:pPr>
        <w:pStyle w:val="Default"/>
        <w:spacing w:line="276" w:lineRule="auto"/>
        <w:rPr>
          <w:rFonts w:ascii="Bodoni72" w:hAnsi="Bodoni72" w:hint="eastAsia"/>
          <w:iCs/>
          <w:u w:color="000000"/>
        </w:rPr>
      </w:pPr>
    </w:p>
    <w:p w14:paraId="1C5164A9" w14:textId="77777777" w:rsidR="003F682F" w:rsidRDefault="003F682F" w:rsidP="00654A45">
      <w:pPr>
        <w:pStyle w:val="Default"/>
        <w:spacing w:line="276" w:lineRule="auto"/>
        <w:rPr>
          <w:rFonts w:ascii="Bodoni72" w:hAnsi="Bodoni72" w:hint="eastAsia"/>
          <w:iCs/>
          <w:u w:color="000000"/>
        </w:rPr>
      </w:pPr>
      <w:r>
        <w:rPr>
          <w:rFonts w:ascii="Bodoni72" w:hAnsi="Bodoni72"/>
          <w:iCs/>
          <w:u w:color="000000"/>
        </w:rPr>
        <w:t>The beauty and magnitude of the gift of eternal life can be hard to comprehend and to use as a motivator. How real is this gift to you? Does it motivate your behaviors on a daily basis? Go to God in prayer</w:t>
      </w:r>
      <w:r w:rsidR="003F19F7">
        <w:rPr>
          <w:rFonts w:ascii="Bodoni72" w:hAnsi="Bodoni72"/>
          <w:iCs/>
          <w:u w:color="000000"/>
        </w:rPr>
        <w:t>,</w:t>
      </w:r>
      <w:r>
        <w:rPr>
          <w:rFonts w:ascii="Bodoni72" w:hAnsi="Bodoni72"/>
          <w:iCs/>
          <w:u w:color="000000"/>
        </w:rPr>
        <w:t xml:space="preserve"> and ask Him to make the gift real in a way that will motivate your heart and mind to distinctive acts of obedience and service. </w:t>
      </w:r>
    </w:p>
    <w:p w14:paraId="798F67FB" w14:textId="77777777" w:rsidR="004B2F8B" w:rsidRDefault="004B2F8B" w:rsidP="00D06033">
      <w:pPr>
        <w:pStyle w:val="Default"/>
        <w:suppressAutoHyphens/>
        <w:spacing w:line="276" w:lineRule="auto"/>
        <w:rPr>
          <w:rFonts w:ascii="Bodoni72" w:hAnsi="Bodoni72" w:hint="eastAsia"/>
          <w:iCs/>
          <w:u w:color="000000"/>
        </w:rPr>
      </w:pPr>
    </w:p>
    <w:p w14:paraId="0D94F80E" w14:textId="77777777" w:rsidR="008167C8" w:rsidRDefault="008167C8" w:rsidP="00D06033">
      <w:pPr>
        <w:pStyle w:val="Default"/>
        <w:suppressAutoHyphens/>
        <w:spacing w:line="276" w:lineRule="auto"/>
        <w:rPr>
          <w:rFonts w:ascii="Bodoni72" w:hAnsi="Bodoni72" w:hint="eastAsia"/>
          <w:iCs/>
          <w:u w:color="000000"/>
        </w:rPr>
      </w:pPr>
    </w:p>
    <w:p w14:paraId="26FCEBE8" w14:textId="77777777" w:rsidR="008167C8" w:rsidRPr="00D06033" w:rsidRDefault="008167C8" w:rsidP="00D06033">
      <w:pPr>
        <w:pStyle w:val="Default"/>
        <w:suppressAutoHyphens/>
        <w:spacing w:line="276" w:lineRule="auto"/>
        <w:rPr>
          <w:rFonts w:ascii="Bodoni72" w:hAnsi="Bodoni72" w:hint="eastAsia"/>
          <w:iCs/>
          <w:u w:color="000000"/>
        </w:rPr>
      </w:pPr>
    </w:p>
    <w:p w14:paraId="4FF2ED4F" w14:textId="77777777" w:rsidR="00DF2DE6" w:rsidRPr="00D06033" w:rsidRDefault="00DF2DE6" w:rsidP="00D06033">
      <w:pPr>
        <w:pStyle w:val="Default"/>
        <w:suppressAutoHyphens/>
        <w:spacing w:line="276" w:lineRule="auto"/>
        <w:rPr>
          <w:rFonts w:ascii="Bodoni72" w:hAnsi="Bodoni72" w:hint="eastAsia"/>
          <w:iCs/>
          <w:u w:color="000000"/>
        </w:rPr>
      </w:pPr>
    </w:p>
    <w:p w14:paraId="3586DB39" w14:textId="77777777" w:rsidR="00584ED6" w:rsidRDefault="00541FB5" w:rsidP="00AF1460">
      <w:pPr>
        <w:pStyle w:val="Standard"/>
        <w:rPr>
          <w:rFonts w:ascii="Bodoni 72" w:hAnsi="Bodoni 72" w:cs="Helvetica"/>
          <w:i/>
          <w:iCs/>
          <w:sz w:val="16"/>
          <w:szCs w:val="16"/>
        </w:rPr>
      </w:pPr>
      <w:r w:rsidRPr="00541FB5">
        <w:rPr>
          <w:rFonts w:ascii="Bodoni 72" w:hAnsi="Bodoni 72" w:cs="Helvetica"/>
          <w:i/>
          <w:iCs/>
          <w:sz w:val="16"/>
          <w:szCs w:val="16"/>
        </w:rPr>
        <w:t xml:space="preserve">Unless indicated otherwise, all Scripture quotations are taken from The Holy Bible, </w:t>
      </w:r>
      <w:r w:rsidR="00B16C86">
        <w:rPr>
          <w:rFonts w:ascii="Bodoni 72" w:hAnsi="Bodoni 72" w:cs="Helvetica"/>
          <w:i/>
          <w:iCs/>
          <w:sz w:val="16"/>
          <w:szCs w:val="16"/>
        </w:rPr>
        <w:t>New International</w:t>
      </w:r>
      <w:r w:rsidRPr="00541FB5">
        <w:rPr>
          <w:rFonts w:ascii="Bodoni 72" w:hAnsi="Bodoni 72" w:cs="Helvetica"/>
          <w:i/>
          <w:iCs/>
          <w:sz w:val="16"/>
          <w:szCs w:val="16"/>
        </w:rPr>
        <w:t xml:space="preserve"> Version</w:t>
      </w:r>
      <w:r w:rsidRPr="00541FB5">
        <w:rPr>
          <w:rFonts w:ascii="Bodoni 72" w:hAnsi="Bodoni 72" w:cs="Helvetica"/>
          <w:i/>
          <w:iCs/>
          <w:sz w:val="16"/>
          <w:szCs w:val="16"/>
          <w:vertAlign w:val="superscript"/>
        </w:rPr>
        <w:t>®</w:t>
      </w:r>
      <w:r w:rsidRPr="00541FB5">
        <w:rPr>
          <w:rFonts w:ascii="Bodoni 72" w:hAnsi="Bodoni 72" w:cs="Helvetica"/>
          <w:i/>
          <w:iCs/>
          <w:sz w:val="16"/>
          <w:szCs w:val="16"/>
        </w:rPr>
        <w:t xml:space="preserve"> (</w:t>
      </w:r>
      <w:r w:rsidR="00B16C86">
        <w:rPr>
          <w:rFonts w:ascii="Bodoni 72" w:hAnsi="Bodoni 72" w:cs="Helvetica"/>
          <w:i/>
          <w:iCs/>
          <w:sz w:val="16"/>
          <w:szCs w:val="16"/>
        </w:rPr>
        <w:t>NI</w:t>
      </w:r>
      <w:r w:rsidRPr="00541FB5">
        <w:rPr>
          <w:rFonts w:ascii="Bodoni 72" w:hAnsi="Bodoni 72" w:cs="Helvetica"/>
          <w:i/>
          <w:iCs/>
          <w:sz w:val="16"/>
          <w:szCs w:val="16"/>
        </w:rPr>
        <w:t>V</w:t>
      </w:r>
      <w:r w:rsidRPr="00541FB5">
        <w:rPr>
          <w:rFonts w:ascii="Bodoni 72" w:hAnsi="Bodoni 72" w:cs="Helvetica"/>
          <w:i/>
          <w:iCs/>
          <w:sz w:val="16"/>
          <w:szCs w:val="16"/>
          <w:vertAlign w:val="superscript"/>
        </w:rPr>
        <w:t>®</w:t>
      </w:r>
      <w:r w:rsidR="001C626A">
        <w:rPr>
          <w:rFonts w:ascii="Bodoni 72" w:hAnsi="Bodoni 72" w:cs="Helvetica"/>
          <w:i/>
          <w:iCs/>
          <w:sz w:val="16"/>
          <w:szCs w:val="16"/>
        </w:rPr>
        <w:t>). Copyright © 1973, 1978, 1984, 2011</w:t>
      </w:r>
      <w:r w:rsidRPr="00541FB5">
        <w:rPr>
          <w:rFonts w:ascii="Bodoni 72" w:hAnsi="Bodoni 72" w:cs="Helvetica"/>
          <w:i/>
          <w:iCs/>
          <w:sz w:val="16"/>
          <w:szCs w:val="16"/>
        </w:rPr>
        <w:t xml:space="preserve"> by </w:t>
      </w:r>
      <w:r w:rsidR="00CD41AC">
        <w:rPr>
          <w:rFonts w:ascii="Bodoni 72" w:hAnsi="Bodoni 72" w:cs="Helvetica"/>
          <w:i/>
          <w:iCs/>
          <w:sz w:val="16"/>
          <w:szCs w:val="16"/>
        </w:rPr>
        <w:t>Biblica, Inc.</w:t>
      </w:r>
      <w:r w:rsidR="00CD41AC" w:rsidRPr="00CD41AC">
        <w:rPr>
          <w:rFonts w:ascii="Bodoni 72" w:hAnsi="Bodoni 72" w:cs="Helvetica"/>
          <w:i/>
          <w:iCs/>
          <w:sz w:val="16"/>
          <w:szCs w:val="16"/>
          <w:vertAlign w:val="superscript"/>
        </w:rPr>
        <w:t xml:space="preserve"> </w:t>
      </w:r>
      <w:r w:rsidR="00CD41AC" w:rsidRPr="00541FB5">
        <w:rPr>
          <w:rFonts w:ascii="Bodoni 72" w:hAnsi="Bodoni 72" w:cs="Helvetica"/>
          <w:i/>
          <w:iCs/>
          <w:sz w:val="16"/>
          <w:szCs w:val="16"/>
          <w:vertAlign w:val="superscript"/>
        </w:rPr>
        <w:t>®</w:t>
      </w:r>
      <w:r w:rsidR="00CD41AC">
        <w:rPr>
          <w:rFonts w:ascii="Bodoni 72" w:hAnsi="Bodoni 72" w:cs="Helvetica"/>
          <w:i/>
          <w:iCs/>
          <w:sz w:val="16"/>
          <w:szCs w:val="16"/>
        </w:rPr>
        <w:t xml:space="preserve"> Used by permission. </w:t>
      </w:r>
      <w:r w:rsidRPr="00541FB5">
        <w:rPr>
          <w:rFonts w:ascii="Bodoni 72" w:hAnsi="Bodoni 72" w:cs="Helvetica"/>
          <w:i/>
          <w:iCs/>
          <w:sz w:val="16"/>
          <w:szCs w:val="16"/>
        </w:rPr>
        <w:t>All rights reserved</w:t>
      </w:r>
      <w:r w:rsidR="00CD41AC">
        <w:rPr>
          <w:rFonts w:ascii="Bodoni 72" w:hAnsi="Bodoni 72" w:cs="Helvetica"/>
          <w:i/>
          <w:iCs/>
          <w:sz w:val="16"/>
          <w:szCs w:val="16"/>
        </w:rPr>
        <w:t xml:space="preserve"> worldwide</w:t>
      </w:r>
      <w:r w:rsidRPr="00541FB5">
        <w:rPr>
          <w:rFonts w:ascii="Bodoni 72" w:hAnsi="Bodoni 72" w:cs="Helvetica"/>
          <w:i/>
          <w:iCs/>
          <w:sz w:val="16"/>
          <w:szCs w:val="16"/>
        </w:rPr>
        <w:t xml:space="preserve">. </w:t>
      </w:r>
    </w:p>
    <w:sectPr w:rsidR="00584ED6" w:rsidSect="00B86121">
      <w:headerReference w:type="default" r:id="rId12"/>
      <w:footerReference w:type="even" r:id="rId13"/>
      <w:footerReference w:type="default" r:id="rId14"/>
      <w:headerReference w:type="first" r:id="rId15"/>
      <w:footerReference w:type="first" r:id="rId16"/>
      <w:endnotePr>
        <w:numFmt w:val="decimal"/>
      </w:endnotePr>
      <w:pgSz w:w="7920" w:h="12240" w:orient="landscape" w:code="1"/>
      <w:pgMar w:top="720" w:right="720" w:bottom="720" w:left="720" w:header="360" w:footer="36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E8E33" w14:textId="77777777" w:rsidR="009339D1" w:rsidRDefault="009339D1" w:rsidP="00CD0BF7">
      <w:r>
        <w:separator/>
      </w:r>
    </w:p>
  </w:endnote>
  <w:endnote w:type="continuationSeparator" w:id="0">
    <w:p w14:paraId="7FAAFB05" w14:textId="77777777" w:rsidR="009339D1" w:rsidRDefault="009339D1" w:rsidP="00CD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Std">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ngal">
    <w:panose1 w:val="02040503050203030202"/>
    <w:charset w:val="00"/>
    <w:family w:val="auto"/>
    <w:pitch w:val="variable"/>
    <w:sig w:usb0="00008003" w:usb1="00000000" w:usb2="00000000" w:usb3="00000000" w:csb0="00000001" w:csb1="00000000"/>
  </w:font>
  <w:font w:name="Bodoni72">
    <w:altName w:val="Times New Roman"/>
    <w:panose1 w:val="00000000000000000000"/>
    <w:charset w:val="00"/>
    <w:family w:val="roman"/>
    <w:notTrueType/>
    <w:pitch w:val="default"/>
  </w:font>
  <w:font w:name="BodoniXT">
    <w:altName w:val="Times New Roman"/>
    <w:charset w:val="00"/>
    <w:family w:val="auto"/>
    <w:pitch w:val="variable"/>
  </w:font>
  <w:font w:name="Bodoni 72">
    <w:charset w:val="00"/>
    <w:family w:val="auto"/>
    <w:pitch w:val="variable"/>
    <w:sig w:usb0="00000003" w:usb1="00000000" w:usb2="00000000" w:usb3="00000000" w:csb0="00000001" w:csb1="00000000"/>
  </w:font>
  <w:font w:name="Bodoni MT">
    <w:altName w:val="Calibri"/>
    <w:charset w:val="00"/>
    <w:family w:val="roman"/>
    <w:pitch w:val="variable"/>
    <w:sig w:usb0="00000003" w:usb1="00000000" w:usb2="00000000" w:usb3="00000000" w:csb0="00000001" w:csb1="00000000"/>
  </w:font>
  <w:font w:name="Bodon72">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4E84F" w14:textId="77777777" w:rsidR="00D40057" w:rsidRDefault="00D40057">
    <w:pPr>
      <w:pStyle w:val="Footer"/>
      <w:jc w:val="right"/>
      <w:rPr>
        <w:rFonts w:cs="Helvetica"/>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9C21" w14:textId="77777777" w:rsidR="00D40057" w:rsidRDefault="00D40057">
    <w:pPr>
      <w:pStyle w:val="Footer"/>
      <w:jc w:val="right"/>
    </w:pPr>
  </w:p>
  <w:p w14:paraId="71418C94" w14:textId="77777777" w:rsidR="00D40057" w:rsidRPr="00F0616F" w:rsidRDefault="009339D1">
    <w:pPr>
      <w:pStyle w:val="Footer"/>
      <w:jc w:val="right"/>
      <w:rPr>
        <w:rFonts w:ascii="Bodoni72" w:hAnsi="Bodoni72" w:hint="eastAsia"/>
        <w:sz w:val="18"/>
        <w:szCs w:val="18"/>
      </w:rPr>
    </w:pPr>
    <w:sdt>
      <w:sdtPr>
        <w:id w:val="12309525"/>
        <w:docPartObj>
          <w:docPartGallery w:val="Page Numbers (Bottom of Page)"/>
          <w:docPartUnique/>
        </w:docPartObj>
      </w:sdtPr>
      <w:sdtEndPr>
        <w:rPr>
          <w:rFonts w:ascii="Bodoni72" w:hAnsi="Bodoni72"/>
          <w:sz w:val="18"/>
          <w:szCs w:val="18"/>
        </w:rPr>
      </w:sdtEndPr>
      <w:sdtContent>
        <w:r w:rsidR="000B5347" w:rsidRPr="00F0616F">
          <w:rPr>
            <w:rFonts w:ascii="Bodoni72" w:hAnsi="Bodoni72"/>
            <w:sz w:val="18"/>
            <w:szCs w:val="18"/>
          </w:rPr>
          <w:fldChar w:fldCharType="begin"/>
        </w:r>
        <w:r w:rsidR="00D40057" w:rsidRPr="00F0616F">
          <w:rPr>
            <w:rFonts w:ascii="Bodoni72" w:hAnsi="Bodoni72"/>
            <w:sz w:val="18"/>
            <w:szCs w:val="18"/>
          </w:rPr>
          <w:instrText xml:space="preserve"> PAGE   \* MERGEFORMAT </w:instrText>
        </w:r>
        <w:r w:rsidR="000B5347" w:rsidRPr="00F0616F">
          <w:rPr>
            <w:rFonts w:ascii="Bodoni72" w:hAnsi="Bodoni72"/>
            <w:sz w:val="18"/>
            <w:szCs w:val="18"/>
          </w:rPr>
          <w:fldChar w:fldCharType="separate"/>
        </w:r>
        <w:r w:rsidR="004B5522">
          <w:rPr>
            <w:rFonts w:ascii="Bodoni72" w:hAnsi="Bodoni72" w:hint="eastAsia"/>
            <w:noProof/>
            <w:sz w:val="18"/>
            <w:szCs w:val="18"/>
          </w:rPr>
          <w:t>3</w:t>
        </w:r>
        <w:r w:rsidR="000B5347" w:rsidRPr="00F0616F">
          <w:rPr>
            <w:rFonts w:ascii="Bodoni72" w:hAnsi="Bodoni72"/>
            <w:sz w:val="18"/>
            <w:szCs w:val="18"/>
          </w:rPr>
          <w:fldChar w:fldCharType="end"/>
        </w:r>
      </w:sdtContent>
    </w:sdt>
  </w:p>
  <w:p w14:paraId="7ABB0DDC" w14:textId="77777777" w:rsidR="00D40057" w:rsidRPr="00DE18A7" w:rsidRDefault="00D40057" w:rsidP="005A38D9">
    <w:pPr>
      <w:pStyle w:val="Footer"/>
      <w:jc w:val="right"/>
      <w:rPr>
        <w:rFonts w:ascii="Bodoni72" w:hAnsi="Bodoni72" w:hint="eastAsia"/>
        <w:iCs/>
        <w:sz w:val="16"/>
        <w:szCs w:val="16"/>
      </w:rPr>
    </w:pPr>
    <w:r w:rsidRPr="00DE18A7">
      <w:rPr>
        <w:rFonts w:ascii="Bodoni72" w:hAnsi="Bodoni72"/>
        <w:iCs/>
        <w:sz w:val="16"/>
        <w:szCs w:val="16"/>
      </w:rPr>
      <w:t>www.fiveoaks.church</w:t>
    </w:r>
  </w:p>
  <w:p w14:paraId="750FBA1D" w14:textId="77777777" w:rsidR="00D40057" w:rsidRDefault="00D40057">
    <w:pPr>
      <w:pStyle w:val="Footer"/>
      <w:jc w:val="right"/>
      <w:rPr>
        <w:rFonts w:ascii="BodoniXT" w:hAnsi="BodoniXT" w:hint="eastAsia"/>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5DDE" w14:textId="77777777" w:rsidR="00D40057" w:rsidRPr="00FB14BD" w:rsidRDefault="00D40057">
    <w:pPr>
      <w:pStyle w:val="Footer"/>
      <w:jc w:val="right"/>
      <w:rPr>
        <w:rFonts w:ascii="Bodoni MT" w:hAnsi="Bodoni MT"/>
        <w:sz w:val="20"/>
        <w:szCs w:val="20"/>
      </w:rPr>
    </w:pPr>
  </w:p>
  <w:p w14:paraId="63F2D162" w14:textId="77777777" w:rsidR="00D40057" w:rsidRDefault="00D400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27CF5" w14:textId="77777777" w:rsidR="009339D1" w:rsidRDefault="009339D1" w:rsidP="00CD0BF7">
      <w:r w:rsidRPr="00CD0BF7">
        <w:rPr>
          <w:color w:val="000000"/>
        </w:rPr>
        <w:separator/>
      </w:r>
    </w:p>
  </w:footnote>
  <w:footnote w:type="continuationSeparator" w:id="0">
    <w:p w14:paraId="3BA7193D" w14:textId="77777777" w:rsidR="009339D1" w:rsidRDefault="009339D1" w:rsidP="00CD0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7D6F" w14:textId="77777777" w:rsidR="00D40057" w:rsidRPr="00B86121" w:rsidRDefault="00B238FD" w:rsidP="00B86121">
    <w:pPr>
      <w:pStyle w:val="Header"/>
      <w:tabs>
        <w:tab w:val="left" w:pos="11520"/>
        <w:tab w:val="left" w:pos="12960"/>
      </w:tabs>
      <w:rPr>
        <w:rFonts w:ascii="Bodoni72" w:hAnsi="Bodoni72" w:cstheme="minorHAnsi" w:hint="eastAsia"/>
        <w:i/>
        <w:sz w:val="20"/>
        <w:szCs w:val="20"/>
      </w:rPr>
    </w:pPr>
    <w:r w:rsidRPr="00E35C30">
      <w:rPr>
        <w:rFonts w:ascii="Bodoni72" w:hAnsi="Bodoni72" w:cstheme="minorHAnsi"/>
        <w:sz w:val="20"/>
        <w:szCs w:val="20"/>
      </w:rPr>
      <w:tab/>
    </w:r>
    <w:r w:rsidRPr="00E35C30">
      <w:rPr>
        <w:rFonts w:ascii="Bodoni72" w:hAnsi="Bodoni72" w:cstheme="minorHAnsi"/>
        <w:sz w:val="20"/>
        <w:szCs w:val="20"/>
      </w:rPr>
      <w:tab/>
    </w:r>
    <w:r w:rsidRPr="00E35C30">
      <w:rPr>
        <w:rFonts w:ascii="Bodoni72" w:hAnsi="Bodoni72" w:cstheme="minorHAnsi"/>
        <w:sz w:val="20"/>
        <w:szCs w:val="20"/>
      </w:rPr>
      <w:tab/>
    </w:r>
    <w:r w:rsidR="00A91605">
      <w:rPr>
        <w:rFonts w:ascii="Bodoni72" w:hAnsi="Bodoni72" w:cstheme="minorHAnsi"/>
        <w:sz w:val="20"/>
        <w:szCs w:val="20"/>
      </w:rPr>
      <w:t>Jesus the Storyte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C1D3" w14:textId="77777777" w:rsidR="00D40057" w:rsidRPr="00755EFA" w:rsidRDefault="00D40057" w:rsidP="00755EFA">
    <w:pPr>
      <w:pStyle w:val="Header"/>
      <w:tabs>
        <w:tab w:val="left" w:pos="12240"/>
      </w:tabs>
      <w:rPr>
        <w:rFonts w:ascii="Bodoni MT" w:hAnsi="Bodoni MT" w:cstheme="minorHAnsi"/>
        <w:sz w:val="20"/>
        <w:szCs w:val="20"/>
      </w:rPr>
    </w:pPr>
    <w:r w:rsidRPr="00755EFA">
      <w:rPr>
        <w:rFonts w:ascii="Bodoni MT" w:hAnsi="Bodoni MT" w:cstheme="minorHAnsi"/>
        <w:sz w:val="20"/>
        <w:szCs w:val="20"/>
      </w:rPr>
      <w:tab/>
    </w:r>
    <w:r w:rsidRPr="00755EFA">
      <w:rPr>
        <w:rFonts w:ascii="Bodoni MT" w:hAnsi="Bodoni MT" w:cstheme="minorHAnsi"/>
        <w:sz w:val="20"/>
        <w:szCs w:val="20"/>
      </w:rPr>
      <w:tab/>
    </w:r>
    <w:r w:rsidRPr="00755EFA">
      <w:rPr>
        <w:rFonts w:ascii="Bodoni MT" w:hAnsi="Bodoni MT" w:cstheme="minorHAnsi"/>
        <w:sz w:val="20"/>
        <w:szCs w:val="20"/>
      </w:rPr>
      <w:tab/>
      <w:t>Week 8</w:t>
    </w:r>
  </w:p>
  <w:p w14:paraId="594B9364" w14:textId="77777777" w:rsidR="00D40057" w:rsidRPr="00755EFA" w:rsidRDefault="00D40057">
    <w:pPr>
      <w:pStyle w:val="Header"/>
      <w:rPr>
        <w:rFonts w:ascii="Bodoni MT" w:hAnsi="Bodoni M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06138"/>
    <w:multiLevelType w:val="hybridMultilevel"/>
    <w:tmpl w:val="6A6A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83732"/>
    <w:multiLevelType w:val="hybridMultilevel"/>
    <w:tmpl w:val="85D6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D59DC"/>
    <w:multiLevelType w:val="hybridMultilevel"/>
    <w:tmpl w:val="0B868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8784E"/>
    <w:multiLevelType w:val="hybridMultilevel"/>
    <w:tmpl w:val="599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7126A"/>
    <w:multiLevelType w:val="hybridMultilevel"/>
    <w:tmpl w:val="57C0B450"/>
    <w:lvl w:ilvl="0" w:tplc="04090001">
      <w:start w:val="1"/>
      <w:numFmt w:val="bullet"/>
      <w:lvlText w:val=""/>
      <w:lvlJc w:val="left"/>
      <w:pPr>
        <w:ind w:left="720" w:hanging="360"/>
      </w:pPr>
      <w:rPr>
        <w:rFonts w:ascii="Symbol" w:hAnsi="Symbol" w:hint="default"/>
        <w:b w:val="0"/>
        <w:i w:val="0"/>
        <w:caps w:val="0"/>
        <w:strike w:val="0"/>
        <w:dstrike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12B89"/>
    <w:multiLevelType w:val="hybridMultilevel"/>
    <w:tmpl w:val="A142E6C2"/>
    <w:lvl w:ilvl="0" w:tplc="FBAC89C2">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284E5E"/>
    <w:multiLevelType w:val="hybridMultilevel"/>
    <w:tmpl w:val="86AC0270"/>
    <w:lvl w:ilvl="0" w:tplc="85E88C84">
      <w:start w:val="1"/>
      <w:numFmt w:val="decimal"/>
      <w:lvlText w:val="%1."/>
      <w:lvlJc w:val="left"/>
      <w:pPr>
        <w:ind w:left="720" w:hanging="360"/>
      </w:pPr>
      <w:rPr>
        <w:rFonts w:ascii="News Gothic Std" w:hAnsi="News Gothic Std" w:cs="News Gothic Std" w:hint="default"/>
        <w:b w:val="0"/>
        <w:i w:val="0"/>
        <w:caps w:val="0"/>
        <w:strike w:val="0"/>
        <w:dstrike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A6716"/>
    <w:multiLevelType w:val="hybridMultilevel"/>
    <w:tmpl w:val="0156B10C"/>
    <w:lvl w:ilvl="0" w:tplc="19924172">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bookFoldPrinting/>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F7"/>
    <w:rsid w:val="00000A7E"/>
    <w:rsid w:val="00002D77"/>
    <w:rsid w:val="00002F6B"/>
    <w:rsid w:val="00004473"/>
    <w:rsid w:val="00006336"/>
    <w:rsid w:val="00006CFB"/>
    <w:rsid w:val="000108B6"/>
    <w:rsid w:val="00010A6A"/>
    <w:rsid w:val="0001279B"/>
    <w:rsid w:val="00014EAD"/>
    <w:rsid w:val="00015446"/>
    <w:rsid w:val="0001718E"/>
    <w:rsid w:val="00017338"/>
    <w:rsid w:val="0001781C"/>
    <w:rsid w:val="00023B88"/>
    <w:rsid w:val="000253F4"/>
    <w:rsid w:val="0002595D"/>
    <w:rsid w:val="00030989"/>
    <w:rsid w:val="00031451"/>
    <w:rsid w:val="00033AB3"/>
    <w:rsid w:val="000409B8"/>
    <w:rsid w:val="00041E20"/>
    <w:rsid w:val="0004217B"/>
    <w:rsid w:val="000502CF"/>
    <w:rsid w:val="00052E7A"/>
    <w:rsid w:val="00054C0B"/>
    <w:rsid w:val="000679DD"/>
    <w:rsid w:val="00067C33"/>
    <w:rsid w:val="00070395"/>
    <w:rsid w:val="000707A8"/>
    <w:rsid w:val="00071221"/>
    <w:rsid w:val="00072858"/>
    <w:rsid w:val="00075330"/>
    <w:rsid w:val="000806C5"/>
    <w:rsid w:val="00081940"/>
    <w:rsid w:val="00082E06"/>
    <w:rsid w:val="00083EB0"/>
    <w:rsid w:val="00086E7F"/>
    <w:rsid w:val="000925AA"/>
    <w:rsid w:val="00092FC8"/>
    <w:rsid w:val="000A04B4"/>
    <w:rsid w:val="000A299B"/>
    <w:rsid w:val="000A2DEF"/>
    <w:rsid w:val="000A5CF7"/>
    <w:rsid w:val="000B0DBC"/>
    <w:rsid w:val="000B1BBD"/>
    <w:rsid w:val="000B2892"/>
    <w:rsid w:val="000B2B2E"/>
    <w:rsid w:val="000B3294"/>
    <w:rsid w:val="000B52F7"/>
    <w:rsid w:val="000B5347"/>
    <w:rsid w:val="000B5E7B"/>
    <w:rsid w:val="000B6601"/>
    <w:rsid w:val="000C1056"/>
    <w:rsid w:val="000C1691"/>
    <w:rsid w:val="000C1981"/>
    <w:rsid w:val="000C1FD0"/>
    <w:rsid w:val="000C4410"/>
    <w:rsid w:val="000C44B8"/>
    <w:rsid w:val="000C4859"/>
    <w:rsid w:val="000C4F6B"/>
    <w:rsid w:val="000C5847"/>
    <w:rsid w:val="000C5C13"/>
    <w:rsid w:val="000C7A0C"/>
    <w:rsid w:val="000D0B13"/>
    <w:rsid w:val="000D0FD6"/>
    <w:rsid w:val="000D7492"/>
    <w:rsid w:val="000D7623"/>
    <w:rsid w:val="000E1197"/>
    <w:rsid w:val="000E5333"/>
    <w:rsid w:val="000F02CA"/>
    <w:rsid w:val="000F13CE"/>
    <w:rsid w:val="000F3F42"/>
    <w:rsid w:val="000F4F8E"/>
    <w:rsid w:val="000F780E"/>
    <w:rsid w:val="0010056D"/>
    <w:rsid w:val="00101352"/>
    <w:rsid w:val="00101E60"/>
    <w:rsid w:val="0010309A"/>
    <w:rsid w:val="00103A39"/>
    <w:rsid w:val="00105C02"/>
    <w:rsid w:val="00105CC4"/>
    <w:rsid w:val="00106E2D"/>
    <w:rsid w:val="00107F6D"/>
    <w:rsid w:val="0011079A"/>
    <w:rsid w:val="00111250"/>
    <w:rsid w:val="00111AC1"/>
    <w:rsid w:val="001129F5"/>
    <w:rsid w:val="0011308C"/>
    <w:rsid w:val="001133B5"/>
    <w:rsid w:val="00116EFD"/>
    <w:rsid w:val="0011771C"/>
    <w:rsid w:val="00117852"/>
    <w:rsid w:val="001179B2"/>
    <w:rsid w:val="00117BD6"/>
    <w:rsid w:val="00122229"/>
    <w:rsid w:val="001229F2"/>
    <w:rsid w:val="00127929"/>
    <w:rsid w:val="00130663"/>
    <w:rsid w:val="001310DC"/>
    <w:rsid w:val="001329D6"/>
    <w:rsid w:val="001332DB"/>
    <w:rsid w:val="00135364"/>
    <w:rsid w:val="00136166"/>
    <w:rsid w:val="0013693F"/>
    <w:rsid w:val="00136DC3"/>
    <w:rsid w:val="00137695"/>
    <w:rsid w:val="00140350"/>
    <w:rsid w:val="00141811"/>
    <w:rsid w:val="00141F42"/>
    <w:rsid w:val="00142642"/>
    <w:rsid w:val="00142D6D"/>
    <w:rsid w:val="00142FB4"/>
    <w:rsid w:val="0014402E"/>
    <w:rsid w:val="001440B3"/>
    <w:rsid w:val="001445AE"/>
    <w:rsid w:val="00144866"/>
    <w:rsid w:val="00144ABB"/>
    <w:rsid w:val="00144D7E"/>
    <w:rsid w:val="00145FD6"/>
    <w:rsid w:val="00146064"/>
    <w:rsid w:val="00147C13"/>
    <w:rsid w:val="0015069C"/>
    <w:rsid w:val="0015191A"/>
    <w:rsid w:val="001537F8"/>
    <w:rsid w:val="00154323"/>
    <w:rsid w:val="00154649"/>
    <w:rsid w:val="001548D0"/>
    <w:rsid w:val="001559B1"/>
    <w:rsid w:val="0016026C"/>
    <w:rsid w:val="00160838"/>
    <w:rsid w:val="001629D2"/>
    <w:rsid w:val="00164F00"/>
    <w:rsid w:val="0016603A"/>
    <w:rsid w:val="00166AED"/>
    <w:rsid w:val="00167010"/>
    <w:rsid w:val="001709D6"/>
    <w:rsid w:val="00170A1B"/>
    <w:rsid w:val="00170AD7"/>
    <w:rsid w:val="00172593"/>
    <w:rsid w:val="00176371"/>
    <w:rsid w:val="00176B5B"/>
    <w:rsid w:val="00177FD2"/>
    <w:rsid w:val="00182D8C"/>
    <w:rsid w:val="001830A3"/>
    <w:rsid w:val="0018349A"/>
    <w:rsid w:val="00186B94"/>
    <w:rsid w:val="00186FEA"/>
    <w:rsid w:val="0018760D"/>
    <w:rsid w:val="00191DB7"/>
    <w:rsid w:val="001927B7"/>
    <w:rsid w:val="00192DE3"/>
    <w:rsid w:val="00196E51"/>
    <w:rsid w:val="001A1262"/>
    <w:rsid w:val="001A27E7"/>
    <w:rsid w:val="001A4DF9"/>
    <w:rsid w:val="001A4F0C"/>
    <w:rsid w:val="001A5324"/>
    <w:rsid w:val="001A6870"/>
    <w:rsid w:val="001A6B18"/>
    <w:rsid w:val="001B008F"/>
    <w:rsid w:val="001B07AA"/>
    <w:rsid w:val="001B2EB4"/>
    <w:rsid w:val="001B3923"/>
    <w:rsid w:val="001B3999"/>
    <w:rsid w:val="001B49AF"/>
    <w:rsid w:val="001B4F92"/>
    <w:rsid w:val="001B7E1E"/>
    <w:rsid w:val="001C4CC4"/>
    <w:rsid w:val="001C626A"/>
    <w:rsid w:val="001C6A93"/>
    <w:rsid w:val="001C71A2"/>
    <w:rsid w:val="001D0D1B"/>
    <w:rsid w:val="001D1B59"/>
    <w:rsid w:val="001D2F40"/>
    <w:rsid w:val="001D3B73"/>
    <w:rsid w:val="001D4E9B"/>
    <w:rsid w:val="001D57CA"/>
    <w:rsid w:val="001D730B"/>
    <w:rsid w:val="001E0144"/>
    <w:rsid w:val="001E019D"/>
    <w:rsid w:val="001E0592"/>
    <w:rsid w:val="001E05D6"/>
    <w:rsid w:val="001E113B"/>
    <w:rsid w:val="001E1624"/>
    <w:rsid w:val="001E53C7"/>
    <w:rsid w:val="001F1333"/>
    <w:rsid w:val="001F3916"/>
    <w:rsid w:val="001F42B8"/>
    <w:rsid w:val="001F6146"/>
    <w:rsid w:val="0020389C"/>
    <w:rsid w:val="00204AE5"/>
    <w:rsid w:val="00207969"/>
    <w:rsid w:val="002126E5"/>
    <w:rsid w:val="002149C9"/>
    <w:rsid w:val="00220574"/>
    <w:rsid w:val="00220A5E"/>
    <w:rsid w:val="00221178"/>
    <w:rsid w:val="0022253D"/>
    <w:rsid w:val="00230C24"/>
    <w:rsid w:val="002315EA"/>
    <w:rsid w:val="00232124"/>
    <w:rsid w:val="00232F12"/>
    <w:rsid w:val="00234641"/>
    <w:rsid w:val="0023633A"/>
    <w:rsid w:val="00236C34"/>
    <w:rsid w:val="00240A14"/>
    <w:rsid w:val="00241204"/>
    <w:rsid w:val="0025084F"/>
    <w:rsid w:val="00250BB8"/>
    <w:rsid w:val="00252096"/>
    <w:rsid w:val="00255578"/>
    <w:rsid w:val="00256E60"/>
    <w:rsid w:val="0026181B"/>
    <w:rsid w:val="002623B7"/>
    <w:rsid w:val="002625B7"/>
    <w:rsid w:val="00263004"/>
    <w:rsid w:val="002634EA"/>
    <w:rsid w:val="0026502C"/>
    <w:rsid w:val="00265285"/>
    <w:rsid w:val="002653F7"/>
    <w:rsid w:val="00265AD6"/>
    <w:rsid w:val="002662EC"/>
    <w:rsid w:val="00266697"/>
    <w:rsid w:val="00266E5E"/>
    <w:rsid w:val="00267860"/>
    <w:rsid w:val="00267EE5"/>
    <w:rsid w:val="00271CAB"/>
    <w:rsid w:val="002723CE"/>
    <w:rsid w:val="002744FC"/>
    <w:rsid w:val="00275486"/>
    <w:rsid w:val="002779CC"/>
    <w:rsid w:val="00282382"/>
    <w:rsid w:val="00282785"/>
    <w:rsid w:val="002844D4"/>
    <w:rsid w:val="00284520"/>
    <w:rsid w:val="002849FD"/>
    <w:rsid w:val="00284E3A"/>
    <w:rsid w:val="00286D27"/>
    <w:rsid w:val="00287955"/>
    <w:rsid w:val="00287B5E"/>
    <w:rsid w:val="00290585"/>
    <w:rsid w:val="0029140E"/>
    <w:rsid w:val="0029227B"/>
    <w:rsid w:val="002928D2"/>
    <w:rsid w:val="00293570"/>
    <w:rsid w:val="0029369C"/>
    <w:rsid w:val="002956AA"/>
    <w:rsid w:val="002958F9"/>
    <w:rsid w:val="00296412"/>
    <w:rsid w:val="002A0997"/>
    <w:rsid w:val="002A1B5C"/>
    <w:rsid w:val="002A1BCC"/>
    <w:rsid w:val="002A24F7"/>
    <w:rsid w:val="002A46E1"/>
    <w:rsid w:val="002A72CF"/>
    <w:rsid w:val="002B369D"/>
    <w:rsid w:val="002B6271"/>
    <w:rsid w:val="002B6B1C"/>
    <w:rsid w:val="002C05DF"/>
    <w:rsid w:val="002C5DD2"/>
    <w:rsid w:val="002C60D1"/>
    <w:rsid w:val="002C6D7B"/>
    <w:rsid w:val="002D080B"/>
    <w:rsid w:val="002E04DA"/>
    <w:rsid w:val="002E38EE"/>
    <w:rsid w:val="002E4D6B"/>
    <w:rsid w:val="002E6EB6"/>
    <w:rsid w:val="002F0242"/>
    <w:rsid w:val="002F0527"/>
    <w:rsid w:val="002F07B3"/>
    <w:rsid w:val="002F0BB6"/>
    <w:rsid w:val="002F118A"/>
    <w:rsid w:val="002F2B23"/>
    <w:rsid w:val="002F628B"/>
    <w:rsid w:val="002F68AC"/>
    <w:rsid w:val="002F6F34"/>
    <w:rsid w:val="002F777A"/>
    <w:rsid w:val="00300681"/>
    <w:rsid w:val="00302694"/>
    <w:rsid w:val="00302DA5"/>
    <w:rsid w:val="003036C0"/>
    <w:rsid w:val="0031000E"/>
    <w:rsid w:val="00310467"/>
    <w:rsid w:val="00310A1B"/>
    <w:rsid w:val="0031311D"/>
    <w:rsid w:val="003141B2"/>
    <w:rsid w:val="00314DFA"/>
    <w:rsid w:val="0031566B"/>
    <w:rsid w:val="0032278F"/>
    <w:rsid w:val="0032415F"/>
    <w:rsid w:val="00325AD5"/>
    <w:rsid w:val="00326D46"/>
    <w:rsid w:val="00330843"/>
    <w:rsid w:val="00330946"/>
    <w:rsid w:val="00334592"/>
    <w:rsid w:val="00334BF3"/>
    <w:rsid w:val="003351DF"/>
    <w:rsid w:val="00335227"/>
    <w:rsid w:val="00335F25"/>
    <w:rsid w:val="00336DD1"/>
    <w:rsid w:val="0033759A"/>
    <w:rsid w:val="003417FC"/>
    <w:rsid w:val="00341D7B"/>
    <w:rsid w:val="00345AB3"/>
    <w:rsid w:val="00346237"/>
    <w:rsid w:val="00351A76"/>
    <w:rsid w:val="00353DB4"/>
    <w:rsid w:val="00353EC9"/>
    <w:rsid w:val="003556DE"/>
    <w:rsid w:val="00356A32"/>
    <w:rsid w:val="00356EFB"/>
    <w:rsid w:val="00356F30"/>
    <w:rsid w:val="00360A54"/>
    <w:rsid w:val="003636D0"/>
    <w:rsid w:val="00363F4E"/>
    <w:rsid w:val="00365D75"/>
    <w:rsid w:val="0036695D"/>
    <w:rsid w:val="00366C5B"/>
    <w:rsid w:val="00366E64"/>
    <w:rsid w:val="0037357D"/>
    <w:rsid w:val="00373BB0"/>
    <w:rsid w:val="0037677A"/>
    <w:rsid w:val="00376B0E"/>
    <w:rsid w:val="00377367"/>
    <w:rsid w:val="00380358"/>
    <w:rsid w:val="003808EC"/>
    <w:rsid w:val="00382F5A"/>
    <w:rsid w:val="0038657A"/>
    <w:rsid w:val="00387553"/>
    <w:rsid w:val="00395C56"/>
    <w:rsid w:val="00397B2D"/>
    <w:rsid w:val="003A2224"/>
    <w:rsid w:val="003A3897"/>
    <w:rsid w:val="003A403F"/>
    <w:rsid w:val="003A4B01"/>
    <w:rsid w:val="003A4DCB"/>
    <w:rsid w:val="003A5A0C"/>
    <w:rsid w:val="003A5B2F"/>
    <w:rsid w:val="003A6C7F"/>
    <w:rsid w:val="003B010D"/>
    <w:rsid w:val="003B0434"/>
    <w:rsid w:val="003B22D1"/>
    <w:rsid w:val="003B27D4"/>
    <w:rsid w:val="003B2A2E"/>
    <w:rsid w:val="003B58F0"/>
    <w:rsid w:val="003B682E"/>
    <w:rsid w:val="003B6F87"/>
    <w:rsid w:val="003C135A"/>
    <w:rsid w:val="003C2B45"/>
    <w:rsid w:val="003C2E01"/>
    <w:rsid w:val="003C3E38"/>
    <w:rsid w:val="003C4591"/>
    <w:rsid w:val="003C5DA8"/>
    <w:rsid w:val="003D2AE6"/>
    <w:rsid w:val="003D378A"/>
    <w:rsid w:val="003D4563"/>
    <w:rsid w:val="003D46D7"/>
    <w:rsid w:val="003D5E60"/>
    <w:rsid w:val="003E158B"/>
    <w:rsid w:val="003E1F65"/>
    <w:rsid w:val="003E3779"/>
    <w:rsid w:val="003E3E97"/>
    <w:rsid w:val="003E539C"/>
    <w:rsid w:val="003E5F82"/>
    <w:rsid w:val="003F0624"/>
    <w:rsid w:val="003F19F7"/>
    <w:rsid w:val="003F203F"/>
    <w:rsid w:val="003F2C62"/>
    <w:rsid w:val="003F36A5"/>
    <w:rsid w:val="003F4926"/>
    <w:rsid w:val="003F4C8F"/>
    <w:rsid w:val="003F5125"/>
    <w:rsid w:val="003F682F"/>
    <w:rsid w:val="003F71CE"/>
    <w:rsid w:val="00402431"/>
    <w:rsid w:val="00406A2E"/>
    <w:rsid w:val="004076C0"/>
    <w:rsid w:val="004108FA"/>
    <w:rsid w:val="00411DC8"/>
    <w:rsid w:val="00412065"/>
    <w:rsid w:val="004121BC"/>
    <w:rsid w:val="00412B35"/>
    <w:rsid w:val="004169A4"/>
    <w:rsid w:val="004175F0"/>
    <w:rsid w:val="00421F30"/>
    <w:rsid w:val="00424B45"/>
    <w:rsid w:val="00424CD7"/>
    <w:rsid w:val="00427C29"/>
    <w:rsid w:val="004302E9"/>
    <w:rsid w:val="0043193E"/>
    <w:rsid w:val="00432772"/>
    <w:rsid w:val="00432C4A"/>
    <w:rsid w:val="004347C1"/>
    <w:rsid w:val="00436B8D"/>
    <w:rsid w:val="00436F4A"/>
    <w:rsid w:val="00437F54"/>
    <w:rsid w:val="004404B0"/>
    <w:rsid w:val="00443E8D"/>
    <w:rsid w:val="004455BD"/>
    <w:rsid w:val="00445CEF"/>
    <w:rsid w:val="00450D52"/>
    <w:rsid w:val="00452DCC"/>
    <w:rsid w:val="00461984"/>
    <w:rsid w:val="00461C11"/>
    <w:rsid w:val="00461E7D"/>
    <w:rsid w:val="0046388A"/>
    <w:rsid w:val="00463B26"/>
    <w:rsid w:val="00465145"/>
    <w:rsid w:val="004655C3"/>
    <w:rsid w:val="004668E0"/>
    <w:rsid w:val="0046744E"/>
    <w:rsid w:val="004674FF"/>
    <w:rsid w:val="004677EE"/>
    <w:rsid w:val="004712E2"/>
    <w:rsid w:val="0047331F"/>
    <w:rsid w:val="00473890"/>
    <w:rsid w:val="00474E70"/>
    <w:rsid w:val="00475686"/>
    <w:rsid w:val="0047658F"/>
    <w:rsid w:val="00477DB3"/>
    <w:rsid w:val="00477EC7"/>
    <w:rsid w:val="00481EDC"/>
    <w:rsid w:val="00482250"/>
    <w:rsid w:val="00482DDC"/>
    <w:rsid w:val="004830D2"/>
    <w:rsid w:val="004860CF"/>
    <w:rsid w:val="0048670C"/>
    <w:rsid w:val="0049022C"/>
    <w:rsid w:val="00491396"/>
    <w:rsid w:val="004917EF"/>
    <w:rsid w:val="00492A80"/>
    <w:rsid w:val="004930BD"/>
    <w:rsid w:val="00495B47"/>
    <w:rsid w:val="004978F6"/>
    <w:rsid w:val="004A06AD"/>
    <w:rsid w:val="004A2A7B"/>
    <w:rsid w:val="004A2FBD"/>
    <w:rsid w:val="004A30F8"/>
    <w:rsid w:val="004A3AE1"/>
    <w:rsid w:val="004A4668"/>
    <w:rsid w:val="004A7621"/>
    <w:rsid w:val="004B28F2"/>
    <w:rsid w:val="004B2F8B"/>
    <w:rsid w:val="004B4D30"/>
    <w:rsid w:val="004B5356"/>
    <w:rsid w:val="004B5522"/>
    <w:rsid w:val="004C21CB"/>
    <w:rsid w:val="004C6655"/>
    <w:rsid w:val="004C6FE7"/>
    <w:rsid w:val="004C7844"/>
    <w:rsid w:val="004D266A"/>
    <w:rsid w:val="004D3749"/>
    <w:rsid w:val="004E13FF"/>
    <w:rsid w:val="004E1873"/>
    <w:rsid w:val="004E19C3"/>
    <w:rsid w:val="004E2525"/>
    <w:rsid w:val="004E363E"/>
    <w:rsid w:val="004E372F"/>
    <w:rsid w:val="004E412D"/>
    <w:rsid w:val="004E6E1D"/>
    <w:rsid w:val="004F0817"/>
    <w:rsid w:val="004F0ED7"/>
    <w:rsid w:val="004F34E4"/>
    <w:rsid w:val="0050198C"/>
    <w:rsid w:val="00502392"/>
    <w:rsid w:val="00502E58"/>
    <w:rsid w:val="00504F2D"/>
    <w:rsid w:val="00505391"/>
    <w:rsid w:val="005060DE"/>
    <w:rsid w:val="005061B1"/>
    <w:rsid w:val="005066B5"/>
    <w:rsid w:val="00507BBF"/>
    <w:rsid w:val="0051078B"/>
    <w:rsid w:val="0051150D"/>
    <w:rsid w:val="0051162A"/>
    <w:rsid w:val="0051205A"/>
    <w:rsid w:val="005124B3"/>
    <w:rsid w:val="0051317A"/>
    <w:rsid w:val="00513984"/>
    <w:rsid w:val="00513B83"/>
    <w:rsid w:val="00513FAA"/>
    <w:rsid w:val="00516947"/>
    <w:rsid w:val="00517712"/>
    <w:rsid w:val="00517D01"/>
    <w:rsid w:val="005202B4"/>
    <w:rsid w:val="00520AFE"/>
    <w:rsid w:val="00521273"/>
    <w:rsid w:val="00521746"/>
    <w:rsid w:val="00523F35"/>
    <w:rsid w:val="005249B7"/>
    <w:rsid w:val="00525271"/>
    <w:rsid w:val="00525D80"/>
    <w:rsid w:val="005275E9"/>
    <w:rsid w:val="00527973"/>
    <w:rsid w:val="00527E90"/>
    <w:rsid w:val="00530ECD"/>
    <w:rsid w:val="00532515"/>
    <w:rsid w:val="00532776"/>
    <w:rsid w:val="00537254"/>
    <w:rsid w:val="00537ADC"/>
    <w:rsid w:val="00540426"/>
    <w:rsid w:val="00540A23"/>
    <w:rsid w:val="00541FB5"/>
    <w:rsid w:val="00542EEC"/>
    <w:rsid w:val="00543267"/>
    <w:rsid w:val="00544CF0"/>
    <w:rsid w:val="0055226F"/>
    <w:rsid w:val="00554689"/>
    <w:rsid w:val="00554FC3"/>
    <w:rsid w:val="00556936"/>
    <w:rsid w:val="00562D73"/>
    <w:rsid w:val="005638FA"/>
    <w:rsid w:val="00565852"/>
    <w:rsid w:val="00565949"/>
    <w:rsid w:val="005667D8"/>
    <w:rsid w:val="005679C5"/>
    <w:rsid w:val="00571E5E"/>
    <w:rsid w:val="00572FCD"/>
    <w:rsid w:val="00573BE1"/>
    <w:rsid w:val="0057702B"/>
    <w:rsid w:val="005771B3"/>
    <w:rsid w:val="005774C9"/>
    <w:rsid w:val="00577927"/>
    <w:rsid w:val="00582918"/>
    <w:rsid w:val="00584ED6"/>
    <w:rsid w:val="00584EE1"/>
    <w:rsid w:val="00586140"/>
    <w:rsid w:val="00591B89"/>
    <w:rsid w:val="00592C62"/>
    <w:rsid w:val="00595EF7"/>
    <w:rsid w:val="00597E01"/>
    <w:rsid w:val="005A09BF"/>
    <w:rsid w:val="005A1B10"/>
    <w:rsid w:val="005A2E5B"/>
    <w:rsid w:val="005A38D9"/>
    <w:rsid w:val="005A3F5F"/>
    <w:rsid w:val="005A58A0"/>
    <w:rsid w:val="005A593E"/>
    <w:rsid w:val="005A5ADB"/>
    <w:rsid w:val="005A70E1"/>
    <w:rsid w:val="005A7D83"/>
    <w:rsid w:val="005A7DDB"/>
    <w:rsid w:val="005B087A"/>
    <w:rsid w:val="005B0D7C"/>
    <w:rsid w:val="005B13C7"/>
    <w:rsid w:val="005B165D"/>
    <w:rsid w:val="005B19FB"/>
    <w:rsid w:val="005B5319"/>
    <w:rsid w:val="005B5DA4"/>
    <w:rsid w:val="005B643D"/>
    <w:rsid w:val="005C01C8"/>
    <w:rsid w:val="005C09F9"/>
    <w:rsid w:val="005C0CE1"/>
    <w:rsid w:val="005C3735"/>
    <w:rsid w:val="005C735A"/>
    <w:rsid w:val="005D1187"/>
    <w:rsid w:val="005D154E"/>
    <w:rsid w:val="005D1F3B"/>
    <w:rsid w:val="005D3D3A"/>
    <w:rsid w:val="005D3D49"/>
    <w:rsid w:val="005D5853"/>
    <w:rsid w:val="005D5EB5"/>
    <w:rsid w:val="005D7AFF"/>
    <w:rsid w:val="005E0711"/>
    <w:rsid w:val="005E6607"/>
    <w:rsid w:val="005F12E3"/>
    <w:rsid w:val="00606472"/>
    <w:rsid w:val="00607756"/>
    <w:rsid w:val="00610760"/>
    <w:rsid w:val="00610C2B"/>
    <w:rsid w:val="00611D7C"/>
    <w:rsid w:val="00615319"/>
    <w:rsid w:val="00615DC7"/>
    <w:rsid w:val="00615F4C"/>
    <w:rsid w:val="0061609C"/>
    <w:rsid w:val="00616531"/>
    <w:rsid w:val="00616968"/>
    <w:rsid w:val="00616D0A"/>
    <w:rsid w:val="00620A48"/>
    <w:rsid w:val="00623386"/>
    <w:rsid w:val="0062425D"/>
    <w:rsid w:val="00626341"/>
    <w:rsid w:val="00631EA6"/>
    <w:rsid w:val="00632E77"/>
    <w:rsid w:val="00633D65"/>
    <w:rsid w:val="00635C44"/>
    <w:rsid w:val="00637277"/>
    <w:rsid w:val="00640C4E"/>
    <w:rsid w:val="006411FC"/>
    <w:rsid w:val="00644A1F"/>
    <w:rsid w:val="00646530"/>
    <w:rsid w:val="006501B0"/>
    <w:rsid w:val="00650374"/>
    <w:rsid w:val="00650432"/>
    <w:rsid w:val="0065202F"/>
    <w:rsid w:val="0065241D"/>
    <w:rsid w:val="00652E62"/>
    <w:rsid w:val="006531DE"/>
    <w:rsid w:val="00653AE0"/>
    <w:rsid w:val="00654615"/>
    <w:rsid w:val="00654A45"/>
    <w:rsid w:val="00656147"/>
    <w:rsid w:val="00656A56"/>
    <w:rsid w:val="00656DA8"/>
    <w:rsid w:val="00657C2E"/>
    <w:rsid w:val="006651C9"/>
    <w:rsid w:val="006655C2"/>
    <w:rsid w:val="00665AE4"/>
    <w:rsid w:val="00666C77"/>
    <w:rsid w:val="006709DF"/>
    <w:rsid w:val="0067114E"/>
    <w:rsid w:val="006716B6"/>
    <w:rsid w:val="00674583"/>
    <w:rsid w:val="00675D9A"/>
    <w:rsid w:val="00676289"/>
    <w:rsid w:val="00680C1E"/>
    <w:rsid w:val="00683B0B"/>
    <w:rsid w:val="006853E3"/>
    <w:rsid w:val="00686A09"/>
    <w:rsid w:val="00686A63"/>
    <w:rsid w:val="00687353"/>
    <w:rsid w:val="0069117B"/>
    <w:rsid w:val="00691271"/>
    <w:rsid w:val="00691E0E"/>
    <w:rsid w:val="006927E0"/>
    <w:rsid w:val="00692E79"/>
    <w:rsid w:val="00693C72"/>
    <w:rsid w:val="00695034"/>
    <w:rsid w:val="00697618"/>
    <w:rsid w:val="006976D0"/>
    <w:rsid w:val="006A0BC4"/>
    <w:rsid w:val="006A2BD3"/>
    <w:rsid w:val="006A5381"/>
    <w:rsid w:val="006B0600"/>
    <w:rsid w:val="006B3828"/>
    <w:rsid w:val="006B3A81"/>
    <w:rsid w:val="006B6290"/>
    <w:rsid w:val="006C2177"/>
    <w:rsid w:val="006C374F"/>
    <w:rsid w:val="006C4DE3"/>
    <w:rsid w:val="006C685E"/>
    <w:rsid w:val="006C69E0"/>
    <w:rsid w:val="006C6E77"/>
    <w:rsid w:val="006C74CB"/>
    <w:rsid w:val="006D0B87"/>
    <w:rsid w:val="006D0BED"/>
    <w:rsid w:val="006D1045"/>
    <w:rsid w:val="006D1406"/>
    <w:rsid w:val="006D447C"/>
    <w:rsid w:val="006D4D4C"/>
    <w:rsid w:val="006D6149"/>
    <w:rsid w:val="006D6738"/>
    <w:rsid w:val="006E1672"/>
    <w:rsid w:val="006E19FF"/>
    <w:rsid w:val="006E1B7A"/>
    <w:rsid w:val="006E30A2"/>
    <w:rsid w:val="006E6DDF"/>
    <w:rsid w:val="006E6FA5"/>
    <w:rsid w:val="006E6FB4"/>
    <w:rsid w:val="006E71DE"/>
    <w:rsid w:val="006F0994"/>
    <w:rsid w:val="006F2E0A"/>
    <w:rsid w:val="006F64EF"/>
    <w:rsid w:val="006F7FC9"/>
    <w:rsid w:val="007063BE"/>
    <w:rsid w:val="00707CF2"/>
    <w:rsid w:val="00707E03"/>
    <w:rsid w:val="007137E1"/>
    <w:rsid w:val="0071382B"/>
    <w:rsid w:val="00713C34"/>
    <w:rsid w:val="00713E1D"/>
    <w:rsid w:val="00724A69"/>
    <w:rsid w:val="0072551C"/>
    <w:rsid w:val="00727A0F"/>
    <w:rsid w:val="00730498"/>
    <w:rsid w:val="0073199B"/>
    <w:rsid w:val="00734255"/>
    <w:rsid w:val="00735C49"/>
    <w:rsid w:val="007404C0"/>
    <w:rsid w:val="0074097A"/>
    <w:rsid w:val="0074197B"/>
    <w:rsid w:val="00741D23"/>
    <w:rsid w:val="007430B8"/>
    <w:rsid w:val="00743E1E"/>
    <w:rsid w:val="0074496F"/>
    <w:rsid w:val="007466E0"/>
    <w:rsid w:val="00746ABE"/>
    <w:rsid w:val="00747D1E"/>
    <w:rsid w:val="00750EC5"/>
    <w:rsid w:val="007523FA"/>
    <w:rsid w:val="00752AF8"/>
    <w:rsid w:val="00752E7D"/>
    <w:rsid w:val="00754712"/>
    <w:rsid w:val="00755EFA"/>
    <w:rsid w:val="007606E1"/>
    <w:rsid w:val="00761F10"/>
    <w:rsid w:val="00762928"/>
    <w:rsid w:val="007644DA"/>
    <w:rsid w:val="007666F2"/>
    <w:rsid w:val="007722B2"/>
    <w:rsid w:val="00773205"/>
    <w:rsid w:val="007758F5"/>
    <w:rsid w:val="00785350"/>
    <w:rsid w:val="007855BB"/>
    <w:rsid w:val="00787477"/>
    <w:rsid w:val="007912CF"/>
    <w:rsid w:val="00793033"/>
    <w:rsid w:val="00794315"/>
    <w:rsid w:val="00795166"/>
    <w:rsid w:val="007A1EA1"/>
    <w:rsid w:val="007A4348"/>
    <w:rsid w:val="007A7726"/>
    <w:rsid w:val="007B3D06"/>
    <w:rsid w:val="007B7256"/>
    <w:rsid w:val="007B77E7"/>
    <w:rsid w:val="007C026A"/>
    <w:rsid w:val="007C6745"/>
    <w:rsid w:val="007C737E"/>
    <w:rsid w:val="007C7CB6"/>
    <w:rsid w:val="007D1CAF"/>
    <w:rsid w:val="007D1E98"/>
    <w:rsid w:val="007D2CCD"/>
    <w:rsid w:val="007D5B52"/>
    <w:rsid w:val="007D5BEC"/>
    <w:rsid w:val="007D6070"/>
    <w:rsid w:val="007D712D"/>
    <w:rsid w:val="007E1403"/>
    <w:rsid w:val="007E5D4D"/>
    <w:rsid w:val="007E6B59"/>
    <w:rsid w:val="007E7492"/>
    <w:rsid w:val="007F1158"/>
    <w:rsid w:val="007F2BF5"/>
    <w:rsid w:val="007F60F3"/>
    <w:rsid w:val="007F63BF"/>
    <w:rsid w:val="007F63F9"/>
    <w:rsid w:val="00801A01"/>
    <w:rsid w:val="00801B22"/>
    <w:rsid w:val="00801DF0"/>
    <w:rsid w:val="00803543"/>
    <w:rsid w:val="0080560A"/>
    <w:rsid w:val="008075E1"/>
    <w:rsid w:val="00810021"/>
    <w:rsid w:val="00811B5B"/>
    <w:rsid w:val="008133F3"/>
    <w:rsid w:val="00813D02"/>
    <w:rsid w:val="00814508"/>
    <w:rsid w:val="00815178"/>
    <w:rsid w:val="008167C8"/>
    <w:rsid w:val="00817B5A"/>
    <w:rsid w:val="00821C95"/>
    <w:rsid w:val="00821F5F"/>
    <w:rsid w:val="00822D35"/>
    <w:rsid w:val="00825E46"/>
    <w:rsid w:val="00827C44"/>
    <w:rsid w:val="00830040"/>
    <w:rsid w:val="00831264"/>
    <w:rsid w:val="0083207D"/>
    <w:rsid w:val="00832CA0"/>
    <w:rsid w:val="00833B27"/>
    <w:rsid w:val="00840644"/>
    <w:rsid w:val="00847F8F"/>
    <w:rsid w:val="008500C2"/>
    <w:rsid w:val="008505FB"/>
    <w:rsid w:val="008510B0"/>
    <w:rsid w:val="00852139"/>
    <w:rsid w:val="008528FE"/>
    <w:rsid w:val="00854749"/>
    <w:rsid w:val="00856819"/>
    <w:rsid w:val="00862264"/>
    <w:rsid w:val="00863AAC"/>
    <w:rsid w:val="00872E4E"/>
    <w:rsid w:val="00872F5E"/>
    <w:rsid w:val="00874664"/>
    <w:rsid w:val="00874AF1"/>
    <w:rsid w:val="00877D0D"/>
    <w:rsid w:val="00882543"/>
    <w:rsid w:val="00882AFA"/>
    <w:rsid w:val="00884660"/>
    <w:rsid w:val="00890AFA"/>
    <w:rsid w:val="0089609D"/>
    <w:rsid w:val="00897093"/>
    <w:rsid w:val="008971A1"/>
    <w:rsid w:val="00897373"/>
    <w:rsid w:val="00897BC6"/>
    <w:rsid w:val="008A0531"/>
    <w:rsid w:val="008A1B2E"/>
    <w:rsid w:val="008A2669"/>
    <w:rsid w:val="008A44C2"/>
    <w:rsid w:val="008A47A3"/>
    <w:rsid w:val="008A65E4"/>
    <w:rsid w:val="008A73A9"/>
    <w:rsid w:val="008A78D8"/>
    <w:rsid w:val="008A7B2C"/>
    <w:rsid w:val="008B07E5"/>
    <w:rsid w:val="008B0B2D"/>
    <w:rsid w:val="008B15D3"/>
    <w:rsid w:val="008B1BBD"/>
    <w:rsid w:val="008B24FF"/>
    <w:rsid w:val="008B295F"/>
    <w:rsid w:val="008B2CD7"/>
    <w:rsid w:val="008B47FB"/>
    <w:rsid w:val="008C32E5"/>
    <w:rsid w:val="008C4FEF"/>
    <w:rsid w:val="008D22FF"/>
    <w:rsid w:val="008D505D"/>
    <w:rsid w:val="008E0EB1"/>
    <w:rsid w:val="008E1F19"/>
    <w:rsid w:val="008E2931"/>
    <w:rsid w:val="008E3001"/>
    <w:rsid w:val="008E492D"/>
    <w:rsid w:val="008E7A8F"/>
    <w:rsid w:val="008F00B2"/>
    <w:rsid w:val="008F0425"/>
    <w:rsid w:val="008F30CD"/>
    <w:rsid w:val="008F4B50"/>
    <w:rsid w:val="008F4CC8"/>
    <w:rsid w:val="008F6002"/>
    <w:rsid w:val="008F610A"/>
    <w:rsid w:val="008F61ED"/>
    <w:rsid w:val="008F658C"/>
    <w:rsid w:val="009009E1"/>
    <w:rsid w:val="00901192"/>
    <w:rsid w:val="009051B9"/>
    <w:rsid w:val="00905649"/>
    <w:rsid w:val="009058A2"/>
    <w:rsid w:val="0090594A"/>
    <w:rsid w:val="009060D3"/>
    <w:rsid w:val="0090724F"/>
    <w:rsid w:val="00907365"/>
    <w:rsid w:val="00910696"/>
    <w:rsid w:val="00912204"/>
    <w:rsid w:val="00916A6B"/>
    <w:rsid w:val="00917D07"/>
    <w:rsid w:val="009269D3"/>
    <w:rsid w:val="00926B1E"/>
    <w:rsid w:val="0093017F"/>
    <w:rsid w:val="00930C66"/>
    <w:rsid w:val="009315E1"/>
    <w:rsid w:val="00932F5A"/>
    <w:rsid w:val="009339D1"/>
    <w:rsid w:val="00933AFC"/>
    <w:rsid w:val="00937534"/>
    <w:rsid w:val="00937727"/>
    <w:rsid w:val="009429AE"/>
    <w:rsid w:val="00946BDF"/>
    <w:rsid w:val="00950852"/>
    <w:rsid w:val="00951B2A"/>
    <w:rsid w:val="00954EAE"/>
    <w:rsid w:val="009613FB"/>
    <w:rsid w:val="00961786"/>
    <w:rsid w:val="00961BE7"/>
    <w:rsid w:val="0096423B"/>
    <w:rsid w:val="009642A3"/>
    <w:rsid w:val="00965E5B"/>
    <w:rsid w:val="00967099"/>
    <w:rsid w:val="00970451"/>
    <w:rsid w:val="009723D5"/>
    <w:rsid w:val="009776A8"/>
    <w:rsid w:val="00977F0C"/>
    <w:rsid w:val="0098051F"/>
    <w:rsid w:val="00981FBE"/>
    <w:rsid w:val="00985367"/>
    <w:rsid w:val="00985F61"/>
    <w:rsid w:val="00990CDA"/>
    <w:rsid w:val="00992318"/>
    <w:rsid w:val="009A2C97"/>
    <w:rsid w:val="009A3B1A"/>
    <w:rsid w:val="009A4E96"/>
    <w:rsid w:val="009A63E4"/>
    <w:rsid w:val="009A6801"/>
    <w:rsid w:val="009A6D7D"/>
    <w:rsid w:val="009B11B5"/>
    <w:rsid w:val="009B22B9"/>
    <w:rsid w:val="009B26B7"/>
    <w:rsid w:val="009B2857"/>
    <w:rsid w:val="009B4B64"/>
    <w:rsid w:val="009B53AD"/>
    <w:rsid w:val="009B53E7"/>
    <w:rsid w:val="009B7F7F"/>
    <w:rsid w:val="009C3445"/>
    <w:rsid w:val="009C565F"/>
    <w:rsid w:val="009D2B93"/>
    <w:rsid w:val="009D2C3A"/>
    <w:rsid w:val="009D448A"/>
    <w:rsid w:val="009D44F9"/>
    <w:rsid w:val="009D45F4"/>
    <w:rsid w:val="009D61A3"/>
    <w:rsid w:val="009D7484"/>
    <w:rsid w:val="009E0213"/>
    <w:rsid w:val="009E2EC9"/>
    <w:rsid w:val="009F083C"/>
    <w:rsid w:val="009F46DB"/>
    <w:rsid w:val="00A00F4A"/>
    <w:rsid w:val="00A02733"/>
    <w:rsid w:val="00A07BFE"/>
    <w:rsid w:val="00A10349"/>
    <w:rsid w:val="00A11C46"/>
    <w:rsid w:val="00A156A1"/>
    <w:rsid w:val="00A1693A"/>
    <w:rsid w:val="00A17177"/>
    <w:rsid w:val="00A202B9"/>
    <w:rsid w:val="00A20C33"/>
    <w:rsid w:val="00A20CFD"/>
    <w:rsid w:val="00A26011"/>
    <w:rsid w:val="00A26169"/>
    <w:rsid w:val="00A2635D"/>
    <w:rsid w:val="00A321AF"/>
    <w:rsid w:val="00A33056"/>
    <w:rsid w:val="00A33559"/>
    <w:rsid w:val="00A33B94"/>
    <w:rsid w:val="00A379D6"/>
    <w:rsid w:val="00A40879"/>
    <w:rsid w:val="00A421C5"/>
    <w:rsid w:val="00A424D6"/>
    <w:rsid w:val="00A43876"/>
    <w:rsid w:val="00A445CB"/>
    <w:rsid w:val="00A4666B"/>
    <w:rsid w:val="00A5008E"/>
    <w:rsid w:val="00A50660"/>
    <w:rsid w:val="00A547F5"/>
    <w:rsid w:val="00A54EAC"/>
    <w:rsid w:val="00A571C0"/>
    <w:rsid w:val="00A60E98"/>
    <w:rsid w:val="00A60FAA"/>
    <w:rsid w:val="00A63263"/>
    <w:rsid w:val="00A7770A"/>
    <w:rsid w:val="00A807C4"/>
    <w:rsid w:val="00A80DB3"/>
    <w:rsid w:val="00A81A4B"/>
    <w:rsid w:val="00A83092"/>
    <w:rsid w:val="00A83EF4"/>
    <w:rsid w:val="00A84AB0"/>
    <w:rsid w:val="00A8717E"/>
    <w:rsid w:val="00A91605"/>
    <w:rsid w:val="00A975B6"/>
    <w:rsid w:val="00A97F65"/>
    <w:rsid w:val="00AA042A"/>
    <w:rsid w:val="00AA4EEE"/>
    <w:rsid w:val="00AA764E"/>
    <w:rsid w:val="00AA7F41"/>
    <w:rsid w:val="00AB2B3A"/>
    <w:rsid w:val="00AB3028"/>
    <w:rsid w:val="00AB3147"/>
    <w:rsid w:val="00AB4C8F"/>
    <w:rsid w:val="00AB6611"/>
    <w:rsid w:val="00AC0AA8"/>
    <w:rsid w:val="00AC0E01"/>
    <w:rsid w:val="00AC0EFC"/>
    <w:rsid w:val="00AC4CBA"/>
    <w:rsid w:val="00AC74A7"/>
    <w:rsid w:val="00AD17B2"/>
    <w:rsid w:val="00AE1F7F"/>
    <w:rsid w:val="00AE3DE1"/>
    <w:rsid w:val="00AE44D0"/>
    <w:rsid w:val="00AE4970"/>
    <w:rsid w:val="00AE56D6"/>
    <w:rsid w:val="00AE6165"/>
    <w:rsid w:val="00AE7D6C"/>
    <w:rsid w:val="00AF1460"/>
    <w:rsid w:val="00AF20E0"/>
    <w:rsid w:val="00AF33AD"/>
    <w:rsid w:val="00AF368A"/>
    <w:rsid w:val="00AF3756"/>
    <w:rsid w:val="00AF3F06"/>
    <w:rsid w:val="00AF7B96"/>
    <w:rsid w:val="00B00DFD"/>
    <w:rsid w:val="00B01CBB"/>
    <w:rsid w:val="00B02737"/>
    <w:rsid w:val="00B05E49"/>
    <w:rsid w:val="00B063F3"/>
    <w:rsid w:val="00B10D5D"/>
    <w:rsid w:val="00B10EBA"/>
    <w:rsid w:val="00B116D9"/>
    <w:rsid w:val="00B12C3B"/>
    <w:rsid w:val="00B12FDA"/>
    <w:rsid w:val="00B13529"/>
    <w:rsid w:val="00B15E21"/>
    <w:rsid w:val="00B1625E"/>
    <w:rsid w:val="00B16947"/>
    <w:rsid w:val="00B16C86"/>
    <w:rsid w:val="00B22E08"/>
    <w:rsid w:val="00B238FD"/>
    <w:rsid w:val="00B25053"/>
    <w:rsid w:val="00B2525F"/>
    <w:rsid w:val="00B265F9"/>
    <w:rsid w:val="00B30D66"/>
    <w:rsid w:val="00B33A02"/>
    <w:rsid w:val="00B350BA"/>
    <w:rsid w:val="00B3793B"/>
    <w:rsid w:val="00B401C3"/>
    <w:rsid w:val="00B41EEA"/>
    <w:rsid w:val="00B43776"/>
    <w:rsid w:val="00B45424"/>
    <w:rsid w:val="00B46AEB"/>
    <w:rsid w:val="00B504C4"/>
    <w:rsid w:val="00B51E4F"/>
    <w:rsid w:val="00B553A1"/>
    <w:rsid w:val="00B55DA4"/>
    <w:rsid w:val="00B575BF"/>
    <w:rsid w:val="00B62E81"/>
    <w:rsid w:val="00B63EB8"/>
    <w:rsid w:val="00B6534D"/>
    <w:rsid w:val="00B65423"/>
    <w:rsid w:val="00B66EC7"/>
    <w:rsid w:val="00B66F7E"/>
    <w:rsid w:val="00B67030"/>
    <w:rsid w:val="00B71615"/>
    <w:rsid w:val="00B740F0"/>
    <w:rsid w:val="00B76051"/>
    <w:rsid w:val="00B77B3F"/>
    <w:rsid w:val="00B827AA"/>
    <w:rsid w:val="00B84709"/>
    <w:rsid w:val="00B84CDF"/>
    <w:rsid w:val="00B86088"/>
    <w:rsid w:val="00B86121"/>
    <w:rsid w:val="00B86389"/>
    <w:rsid w:val="00B91854"/>
    <w:rsid w:val="00B93398"/>
    <w:rsid w:val="00B944AA"/>
    <w:rsid w:val="00B962A5"/>
    <w:rsid w:val="00B9636B"/>
    <w:rsid w:val="00B967BC"/>
    <w:rsid w:val="00B97077"/>
    <w:rsid w:val="00BA3B4B"/>
    <w:rsid w:val="00BA4436"/>
    <w:rsid w:val="00BA528A"/>
    <w:rsid w:val="00BB18D1"/>
    <w:rsid w:val="00BB3A65"/>
    <w:rsid w:val="00BB4BB5"/>
    <w:rsid w:val="00BB7293"/>
    <w:rsid w:val="00BB78C7"/>
    <w:rsid w:val="00BC11E5"/>
    <w:rsid w:val="00BC4253"/>
    <w:rsid w:val="00BC4A7B"/>
    <w:rsid w:val="00BC4E4E"/>
    <w:rsid w:val="00BC4F87"/>
    <w:rsid w:val="00BD0E2A"/>
    <w:rsid w:val="00BD1AD0"/>
    <w:rsid w:val="00BD6669"/>
    <w:rsid w:val="00BE0026"/>
    <w:rsid w:val="00BE02CF"/>
    <w:rsid w:val="00BE55DB"/>
    <w:rsid w:val="00BF2CDA"/>
    <w:rsid w:val="00BF346A"/>
    <w:rsid w:val="00BF53CE"/>
    <w:rsid w:val="00BF72E0"/>
    <w:rsid w:val="00BF7C96"/>
    <w:rsid w:val="00C01508"/>
    <w:rsid w:val="00C01796"/>
    <w:rsid w:val="00C01DA3"/>
    <w:rsid w:val="00C02375"/>
    <w:rsid w:val="00C03A35"/>
    <w:rsid w:val="00C14155"/>
    <w:rsid w:val="00C1505E"/>
    <w:rsid w:val="00C15A70"/>
    <w:rsid w:val="00C17753"/>
    <w:rsid w:val="00C17D7B"/>
    <w:rsid w:val="00C20AF2"/>
    <w:rsid w:val="00C2209C"/>
    <w:rsid w:val="00C220E7"/>
    <w:rsid w:val="00C230DB"/>
    <w:rsid w:val="00C25D19"/>
    <w:rsid w:val="00C26252"/>
    <w:rsid w:val="00C2679A"/>
    <w:rsid w:val="00C26A79"/>
    <w:rsid w:val="00C31A6F"/>
    <w:rsid w:val="00C40960"/>
    <w:rsid w:val="00C411AA"/>
    <w:rsid w:val="00C41974"/>
    <w:rsid w:val="00C42F63"/>
    <w:rsid w:val="00C44A6E"/>
    <w:rsid w:val="00C44CA1"/>
    <w:rsid w:val="00C45417"/>
    <w:rsid w:val="00C50BBE"/>
    <w:rsid w:val="00C51BE4"/>
    <w:rsid w:val="00C5376C"/>
    <w:rsid w:val="00C53B6F"/>
    <w:rsid w:val="00C53B70"/>
    <w:rsid w:val="00C53C15"/>
    <w:rsid w:val="00C55879"/>
    <w:rsid w:val="00C55C0C"/>
    <w:rsid w:val="00C622BD"/>
    <w:rsid w:val="00C6488A"/>
    <w:rsid w:val="00C64B1C"/>
    <w:rsid w:val="00C722B5"/>
    <w:rsid w:val="00C72C17"/>
    <w:rsid w:val="00C73B44"/>
    <w:rsid w:val="00C742BC"/>
    <w:rsid w:val="00C74AF1"/>
    <w:rsid w:val="00C7672E"/>
    <w:rsid w:val="00C81A82"/>
    <w:rsid w:val="00C825F8"/>
    <w:rsid w:val="00C82856"/>
    <w:rsid w:val="00C83D0B"/>
    <w:rsid w:val="00C846C8"/>
    <w:rsid w:val="00C84778"/>
    <w:rsid w:val="00C85342"/>
    <w:rsid w:val="00C86144"/>
    <w:rsid w:val="00C86397"/>
    <w:rsid w:val="00C86D6F"/>
    <w:rsid w:val="00C87DC2"/>
    <w:rsid w:val="00C90011"/>
    <w:rsid w:val="00C9350D"/>
    <w:rsid w:val="00C95088"/>
    <w:rsid w:val="00C96215"/>
    <w:rsid w:val="00CA0F4D"/>
    <w:rsid w:val="00CA15FF"/>
    <w:rsid w:val="00CA390D"/>
    <w:rsid w:val="00CB0254"/>
    <w:rsid w:val="00CB21CD"/>
    <w:rsid w:val="00CB4412"/>
    <w:rsid w:val="00CB6D6B"/>
    <w:rsid w:val="00CB7AAC"/>
    <w:rsid w:val="00CC0584"/>
    <w:rsid w:val="00CC3618"/>
    <w:rsid w:val="00CC5AB6"/>
    <w:rsid w:val="00CD0BF7"/>
    <w:rsid w:val="00CD13DB"/>
    <w:rsid w:val="00CD41AC"/>
    <w:rsid w:val="00CD675F"/>
    <w:rsid w:val="00CE5473"/>
    <w:rsid w:val="00CF07F2"/>
    <w:rsid w:val="00CF0904"/>
    <w:rsid w:val="00CF4AE0"/>
    <w:rsid w:val="00CF5180"/>
    <w:rsid w:val="00D041B7"/>
    <w:rsid w:val="00D05376"/>
    <w:rsid w:val="00D06033"/>
    <w:rsid w:val="00D119F5"/>
    <w:rsid w:val="00D11DE2"/>
    <w:rsid w:val="00D11E0B"/>
    <w:rsid w:val="00D16491"/>
    <w:rsid w:val="00D168EA"/>
    <w:rsid w:val="00D17B91"/>
    <w:rsid w:val="00D252E1"/>
    <w:rsid w:val="00D26E63"/>
    <w:rsid w:val="00D27D99"/>
    <w:rsid w:val="00D27FD1"/>
    <w:rsid w:val="00D35BD4"/>
    <w:rsid w:val="00D40057"/>
    <w:rsid w:val="00D427A5"/>
    <w:rsid w:val="00D43E06"/>
    <w:rsid w:val="00D4501F"/>
    <w:rsid w:val="00D45DAD"/>
    <w:rsid w:val="00D47F81"/>
    <w:rsid w:val="00D5072D"/>
    <w:rsid w:val="00D50E8F"/>
    <w:rsid w:val="00D52431"/>
    <w:rsid w:val="00D533D9"/>
    <w:rsid w:val="00D53837"/>
    <w:rsid w:val="00D543B2"/>
    <w:rsid w:val="00D5554B"/>
    <w:rsid w:val="00D57641"/>
    <w:rsid w:val="00D63EDF"/>
    <w:rsid w:val="00D713DC"/>
    <w:rsid w:val="00D71FF1"/>
    <w:rsid w:val="00D7328D"/>
    <w:rsid w:val="00D73FBF"/>
    <w:rsid w:val="00D74267"/>
    <w:rsid w:val="00D748E7"/>
    <w:rsid w:val="00D751A7"/>
    <w:rsid w:val="00D83530"/>
    <w:rsid w:val="00D9217A"/>
    <w:rsid w:val="00D9408C"/>
    <w:rsid w:val="00D94EA1"/>
    <w:rsid w:val="00D95732"/>
    <w:rsid w:val="00D95BE3"/>
    <w:rsid w:val="00D96A80"/>
    <w:rsid w:val="00D96FB9"/>
    <w:rsid w:val="00DA0684"/>
    <w:rsid w:val="00DA2A45"/>
    <w:rsid w:val="00DA3916"/>
    <w:rsid w:val="00DA3A96"/>
    <w:rsid w:val="00DA3F8E"/>
    <w:rsid w:val="00DA7E6A"/>
    <w:rsid w:val="00DB375E"/>
    <w:rsid w:val="00DB3C87"/>
    <w:rsid w:val="00DB41B3"/>
    <w:rsid w:val="00DB5FCF"/>
    <w:rsid w:val="00DB63A3"/>
    <w:rsid w:val="00DB78A2"/>
    <w:rsid w:val="00DC1909"/>
    <w:rsid w:val="00DC1C15"/>
    <w:rsid w:val="00DC2277"/>
    <w:rsid w:val="00DC7D83"/>
    <w:rsid w:val="00DC7E37"/>
    <w:rsid w:val="00DD0B12"/>
    <w:rsid w:val="00DD11C3"/>
    <w:rsid w:val="00DD296E"/>
    <w:rsid w:val="00DD3136"/>
    <w:rsid w:val="00DD5569"/>
    <w:rsid w:val="00DE0546"/>
    <w:rsid w:val="00DE18A7"/>
    <w:rsid w:val="00DE2F09"/>
    <w:rsid w:val="00DE3275"/>
    <w:rsid w:val="00DE5F44"/>
    <w:rsid w:val="00DF1462"/>
    <w:rsid w:val="00DF2DE6"/>
    <w:rsid w:val="00DF3183"/>
    <w:rsid w:val="00DF7C55"/>
    <w:rsid w:val="00E00BAE"/>
    <w:rsid w:val="00E00F73"/>
    <w:rsid w:val="00E016AA"/>
    <w:rsid w:val="00E04C07"/>
    <w:rsid w:val="00E07286"/>
    <w:rsid w:val="00E07E43"/>
    <w:rsid w:val="00E07E9A"/>
    <w:rsid w:val="00E144CA"/>
    <w:rsid w:val="00E170CE"/>
    <w:rsid w:val="00E17546"/>
    <w:rsid w:val="00E23656"/>
    <w:rsid w:val="00E23B43"/>
    <w:rsid w:val="00E24B3F"/>
    <w:rsid w:val="00E274CB"/>
    <w:rsid w:val="00E27BEB"/>
    <w:rsid w:val="00E3043D"/>
    <w:rsid w:val="00E31F96"/>
    <w:rsid w:val="00E32A7B"/>
    <w:rsid w:val="00E33A83"/>
    <w:rsid w:val="00E354B1"/>
    <w:rsid w:val="00E355E8"/>
    <w:rsid w:val="00E35C30"/>
    <w:rsid w:val="00E4038A"/>
    <w:rsid w:val="00E41377"/>
    <w:rsid w:val="00E46889"/>
    <w:rsid w:val="00E516D0"/>
    <w:rsid w:val="00E5263C"/>
    <w:rsid w:val="00E52A63"/>
    <w:rsid w:val="00E54A13"/>
    <w:rsid w:val="00E54B6E"/>
    <w:rsid w:val="00E54C0C"/>
    <w:rsid w:val="00E56D2D"/>
    <w:rsid w:val="00E57316"/>
    <w:rsid w:val="00E62CE6"/>
    <w:rsid w:val="00E634EE"/>
    <w:rsid w:val="00E665F5"/>
    <w:rsid w:val="00E6668A"/>
    <w:rsid w:val="00E67E00"/>
    <w:rsid w:val="00E70246"/>
    <w:rsid w:val="00E71200"/>
    <w:rsid w:val="00E71645"/>
    <w:rsid w:val="00E7183A"/>
    <w:rsid w:val="00E7215E"/>
    <w:rsid w:val="00E737B3"/>
    <w:rsid w:val="00E74325"/>
    <w:rsid w:val="00E772FF"/>
    <w:rsid w:val="00E7794D"/>
    <w:rsid w:val="00E80383"/>
    <w:rsid w:val="00E83067"/>
    <w:rsid w:val="00E8385B"/>
    <w:rsid w:val="00E83B61"/>
    <w:rsid w:val="00E84182"/>
    <w:rsid w:val="00E842F4"/>
    <w:rsid w:val="00E84C0A"/>
    <w:rsid w:val="00E85CBC"/>
    <w:rsid w:val="00E8725A"/>
    <w:rsid w:val="00E87F31"/>
    <w:rsid w:val="00E90E2A"/>
    <w:rsid w:val="00E91E50"/>
    <w:rsid w:val="00E9409E"/>
    <w:rsid w:val="00E97530"/>
    <w:rsid w:val="00EA1F84"/>
    <w:rsid w:val="00EA3AD6"/>
    <w:rsid w:val="00EA4AD6"/>
    <w:rsid w:val="00EA4FFA"/>
    <w:rsid w:val="00EA523B"/>
    <w:rsid w:val="00EA56EF"/>
    <w:rsid w:val="00EA5A9E"/>
    <w:rsid w:val="00EA64CF"/>
    <w:rsid w:val="00EA7929"/>
    <w:rsid w:val="00EB05B1"/>
    <w:rsid w:val="00EB0C79"/>
    <w:rsid w:val="00EB51EA"/>
    <w:rsid w:val="00EB5E23"/>
    <w:rsid w:val="00EB63DD"/>
    <w:rsid w:val="00EC0FA7"/>
    <w:rsid w:val="00EC1E98"/>
    <w:rsid w:val="00EC47C1"/>
    <w:rsid w:val="00EC6675"/>
    <w:rsid w:val="00EC7309"/>
    <w:rsid w:val="00ED0253"/>
    <w:rsid w:val="00ED3049"/>
    <w:rsid w:val="00ED45A1"/>
    <w:rsid w:val="00ED4BA6"/>
    <w:rsid w:val="00ED6000"/>
    <w:rsid w:val="00ED66DF"/>
    <w:rsid w:val="00ED6793"/>
    <w:rsid w:val="00EE0821"/>
    <w:rsid w:val="00EE23DC"/>
    <w:rsid w:val="00EE2736"/>
    <w:rsid w:val="00EE3231"/>
    <w:rsid w:val="00EE4E52"/>
    <w:rsid w:val="00EE51F1"/>
    <w:rsid w:val="00EE78C2"/>
    <w:rsid w:val="00EF7419"/>
    <w:rsid w:val="00EF7A6C"/>
    <w:rsid w:val="00F0067D"/>
    <w:rsid w:val="00F044E2"/>
    <w:rsid w:val="00F05411"/>
    <w:rsid w:val="00F05564"/>
    <w:rsid w:val="00F0589F"/>
    <w:rsid w:val="00F0616F"/>
    <w:rsid w:val="00F10018"/>
    <w:rsid w:val="00F10BD2"/>
    <w:rsid w:val="00F10DC1"/>
    <w:rsid w:val="00F11389"/>
    <w:rsid w:val="00F11605"/>
    <w:rsid w:val="00F11FBE"/>
    <w:rsid w:val="00F1271F"/>
    <w:rsid w:val="00F1598A"/>
    <w:rsid w:val="00F2350F"/>
    <w:rsid w:val="00F23F74"/>
    <w:rsid w:val="00F2463D"/>
    <w:rsid w:val="00F309EF"/>
    <w:rsid w:val="00F31775"/>
    <w:rsid w:val="00F3198F"/>
    <w:rsid w:val="00F3290B"/>
    <w:rsid w:val="00F32D9E"/>
    <w:rsid w:val="00F335A8"/>
    <w:rsid w:val="00F33A93"/>
    <w:rsid w:val="00F35ACD"/>
    <w:rsid w:val="00F4193E"/>
    <w:rsid w:val="00F42C35"/>
    <w:rsid w:val="00F43D02"/>
    <w:rsid w:val="00F45B09"/>
    <w:rsid w:val="00F45FFA"/>
    <w:rsid w:val="00F47632"/>
    <w:rsid w:val="00F52650"/>
    <w:rsid w:val="00F529E5"/>
    <w:rsid w:val="00F53AD2"/>
    <w:rsid w:val="00F545FB"/>
    <w:rsid w:val="00F54D82"/>
    <w:rsid w:val="00F56267"/>
    <w:rsid w:val="00F56C45"/>
    <w:rsid w:val="00F57E32"/>
    <w:rsid w:val="00F657AE"/>
    <w:rsid w:val="00F709B0"/>
    <w:rsid w:val="00F70F87"/>
    <w:rsid w:val="00F71640"/>
    <w:rsid w:val="00F734DC"/>
    <w:rsid w:val="00F76F8A"/>
    <w:rsid w:val="00F77C22"/>
    <w:rsid w:val="00F8359A"/>
    <w:rsid w:val="00F847AC"/>
    <w:rsid w:val="00F850E1"/>
    <w:rsid w:val="00F85C35"/>
    <w:rsid w:val="00F86FC6"/>
    <w:rsid w:val="00F874F7"/>
    <w:rsid w:val="00F90D23"/>
    <w:rsid w:val="00F91AB0"/>
    <w:rsid w:val="00F97143"/>
    <w:rsid w:val="00F97DDC"/>
    <w:rsid w:val="00FA0A88"/>
    <w:rsid w:val="00FA10EC"/>
    <w:rsid w:val="00FA124C"/>
    <w:rsid w:val="00FA47C1"/>
    <w:rsid w:val="00FA534D"/>
    <w:rsid w:val="00FA5EAD"/>
    <w:rsid w:val="00FA73AE"/>
    <w:rsid w:val="00FA74BB"/>
    <w:rsid w:val="00FA7510"/>
    <w:rsid w:val="00FB0EE3"/>
    <w:rsid w:val="00FB14BD"/>
    <w:rsid w:val="00FB3027"/>
    <w:rsid w:val="00FB720F"/>
    <w:rsid w:val="00FC1F41"/>
    <w:rsid w:val="00FC264B"/>
    <w:rsid w:val="00FC3677"/>
    <w:rsid w:val="00FC40C5"/>
    <w:rsid w:val="00FD0B9B"/>
    <w:rsid w:val="00FD21E8"/>
    <w:rsid w:val="00FD398B"/>
    <w:rsid w:val="00FD4D81"/>
    <w:rsid w:val="00FD5B7E"/>
    <w:rsid w:val="00FD6B76"/>
    <w:rsid w:val="00FD6C8D"/>
    <w:rsid w:val="00FD73FC"/>
    <w:rsid w:val="00FD786C"/>
    <w:rsid w:val="00FE16CE"/>
    <w:rsid w:val="00FE172F"/>
    <w:rsid w:val="00FE2E2F"/>
    <w:rsid w:val="00FE390B"/>
    <w:rsid w:val="00FE3EEC"/>
    <w:rsid w:val="00FE5C5A"/>
    <w:rsid w:val="00FE74DA"/>
    <w:rsid w:val="00FF3115"/>
    <w:rsid w:val="00FF4773"/>
    <w:rsid w:val="00FF5439"/>
    <w:rsid w:val="00FF73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428A3"/>
  <w15:docId w15:val="{C1C19F80-8BA7-4737-B5ED-8D20B0A8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D0BF7"/>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D0BF7"/>
    <w:pPr>
      <w:widowControl/>
      <w:suppressAutoHyphens/>
    </w:pPr>
    <w:rPr>
      <w:rFonts w:ascii="Helvetica" w:hAnsi="Helvetica"/>
      <w:color w:val="000000"/>
      <w:sz w:val="22"/>
      <w:szCs w:val="22"/>
    </w:rPr>
  </w:style>
  <w:style w:type="paragraph" w:customStyle="1" w:styleId="Heading">
    <w:name w:val="Heading"/>
    <w:basedOn w:val="Standard"/>
    <w:next w:val="Textbody"/>
    <w:rsid w:val="00CD0BF7"/>
    <w:pPr>
      <w:keepNext/>
      <w:spacing w:before="240" w:after="120"/>
    </w:pPr>
    <w:rPr>
      <w:rFonts w:ascii="Arial" w:hAnsi="Arial"/>
      <w:sz w:val="28"/>
      <w:szCs w:val="28"/>
    </w:rPr>
  </w:style>
  <w:style w:type="paragraph" w:customStyle="1" w:styleId="Textbody">
    <w:name w:val="Text body"/>
    <w:basedOn w:val="Standard"/>
    <w:rsid w:val="00CD0BF7"/>
    <w:pPr>
      <w:spacing w:after="120"/>
    </w:pPr>
  </w:style>
  <w:style w:type="paragraph" w:styleId="List">
    <w:name w:val="List"/>
    <w:basedOn w:val="Textbody"/>
    <w:rsid w:val="00CD0BF7"/>
  </w:style>
  <w:style w:type="paragraph" w:styleId="Caption">
    <w:name w:val="caption"/>
    <w:basedOn w:val="Standard"/>
    <w:rsid w:val="00CD0BF7"/>
    <w:pPr>
      <w:suppressLineNumbers/>
      <w:spacing w:before="120" w:after="120"/>
    </w:pPr>
    <w:rPr>
      <w:i/>
      <w:iCs/>
      <w:sz w:val="24"/>
      <w:szCs w:val="24"/>
    </w:rPr>
  </w:style>
  <w:style w:type="paragraph" w:customStyle="1" w:styleId="Index">
    <w:name w:val="Index"/>
    <w:basedOn w:val="Standard"/>
    <w:rsid w:val="00CD0BF7"/>
    <w:pPr>
      <w:suppressLineNumbers/>
    </w:pPr>
  </w:style>
  <w:style w:type="paragraph" w:styleId="BalloonText">
    <w:name w:val="Balloon Text"/>
    <w:basedOn w:val="Standard"/>
    <w:rsid w:val="00CD0BF7"/>
    <w:rPr>
      <w:rFonts w:ascii="Lucida Grande" w:hAnsi="Lucida Grande" w:cs="Lucida Grande"/>
      <w:sz w:val="18"/>
      <w:szCs w:val="18"/>
    </w:rPr>
  </w:style>
  <w:style w:type="paragraph" w:styleId="Header">
    <w:name w:val="header"/>
    <w:basedOn w:val="Standard"/>
    <w:uiPriority w:val="99"/>
    <w:rsid w:val="00CD0BF7"/>
    <w:pPr>
      <w:suppressLineNumbers/>
      <w:tabs>
        <w:tab w:val="center" w:pos="4680"/>
        <w:tab w:val="right" w:pos="9360"/>
      </w:tabs>
    </w:pPr>
  </w:style>
  <w:style w:type="paragraph" w:styleId="Footer">
    <w:name w:val="footer"/>
    <w:basedOn w:val="Standard"/>
    <w:uiPriority w:val="99"/>
    <w:rsid w:val="00CD0BF7"/>
    <w:pPr>
      <w:suppressLineNumbers/>
      <w:tabs>
        <w:tab w:val="center" w:pos="4680"/>
        <w:tab w:val="right" w:pos="9360"/>
      </w:tabs>
    </w:pPr>
  </w:style>
  <w:style w:type="paragraph" w:styleId="EndnoteText">
    <w:name w:val="endnote text"/>
    <w:basedOn w:val="Standard"/>
    <w:rsid w:val="00CD0BF7"/>
    <w:rPr>
      <w:sz w:val="20"/>
      <w:szCs w:val="20"/>
    </w:rPr>
  </w:style>
  <w:style w:type="paragraph" w:styleId="FootnoteText">
    <w:name w:val="footnote text"/>
    <w:basedOn w:val="Standard"/>
    <w:rsid w:val="00CD0BF7"/>
    <w:rPr>
      <w:sz w:val="20"/>
      <w:szCs w:val="20"/>
    </w:rPr>
  </w:style>
  <w:style w:type="paragraph" w:customStyle="1" w:styleId="Footnote">
    <w:name w:val="Footnote"/>
    <w:basedOn w:val="Standard"/>
    <w:rsid w:val="00CD0BF7"/>
    <w:pPr>
      <w:suppressLineNumbers/>
      <w:ind w:left="283" w:hanging="283"/>
    </w:pPr>
    <w:rPr>
      <w:sz w:val="20"/>
      <w:szCs w:val="20"/>
    </w:rPr>
  </w:style>
  <w:style w:type="character" w:customStyle="1" w:styleId="Internetlink">
    <w:name w:val="Internet link"/>
    <w:rsid w:val="00CD0BF7"/>
    <w:rPr>
      <w:color w:val="000080"/>
      <w:u w:val="single"/>
    </w:rPr>
  </w:style>
  <w:style w:type="character" w:customStyle="1" w:styleId="Hyperlink0">
    <w:name w:val="Hyperlink.0"/>
    <w:basedOn w:val="Internetlink"/>
    <w:rsid w:val="00CD0BF7"/>
    <w:rPr>
      <w:color w:val="000080"/>
      <w:u w:val="single"/>
    </w:rPr>
  </w:style>
  <w:style w:type="character" w:customStyle="1" w:styleId="BalloonTextChar">
    <w:name w:val="Balloon Text Char"/>
    <w:basedOn w:val="DefaultParagraphFont"/>
    <w:rsid w:val="00CD0BF7"/>
    <w:rPr>
      <w:rFonts w:ascii="Lucida Grande" w:hAnsi="Lucida Grande" w:cs="Lucida Grande"/>
      <w:sz w:val="18"/>
      <w:szCs w:val="18"/>
    </w:rPr>
  </w:style>
  <w:style w:type="character" w:customStyle="1" w:styleId="HeaderChar">
    <w:name w:val="Header Char"/>
    <w:basedOn w:val="DefaultParagraphFont"/>
    <w:uiPriority w:val="99"/>
    <w:rsid w:val="00CD0BF7"/>
    <w:rPr>
      <w:sz w:val="24"/>
      <w:szCs w:val="24"/>
    </w:rPr>
  </w:style>
  <w:style w:type="character" w:customStyle="1" w:styleId="FooterChar">
    <w:name w:val="Footer Char"/>
    <w:basedOn w:val="DefaultParagraphFont"/>
    <w:uiPriority w:val="99"/>
    <w:rsid w:val="00CD0BF7"/>
    <w:rPr>
      <w:sz w:val="24"/>
      <w:szCs w:val="24"/>
    </w:rPr>
  </w:style>
  <w:style w:type="character" w:customStyle="1" w:styleId="EndnoteTextChar">
    <w:name w:val="Endnote Text Char"/>
    <w:basedOn w:val="DefaultParagraphFont"/>
    <w:rsid w:val="00CD0BF7"/>
  </w:style>
  <w:style w:type="character" w:styleId="EndnoteReference">
    <w:name w:val="endnote reference"/>
    <w:basedOn w:val="DefaultParagraphFont"/>
    <w:rsid w:val="00CD0BF7"/>
    <w:rPr>
      <w:position w:val="0"/>
      <w:vertAlign w:val="superscript"/>
    </w:rPr>
  </w:style>
  <w:style w:type="character" w:customStyle="1" w:styleId="FootnoteTextChar">
    <w:name w:val="Footnote Text Char"/>
    <w:basedOn w:val="DefaultParagraphFont"/>
    <w:rsid w:val="00CD0BF7"/>
  </w:style>
  <w:style w:type="character" w:styleId="FootnoteReference">
    <w:name w:val="footnote reference"/>
    <w:basedOn w:val="DefaultParagraphFont"/>
    <w:rsid w:val="00CD0BF7"/>
    <w:rPr>
      <w:position w:val="0"/>
      <w:vertAlign w:val="superscript"/>
    </w:rPr>
  </w:style>
  <w:style w:type="character" w:customStyle="1" w:styleId="EndnoteSymbol">
    <w:name w:val="Endnote Symbol"/>
    <w:rsid w:val="00CD0BF7"/>
  </w:style>
  <w:style w:type="character" w:customStyle="1" w:styleId="FootnoteSymbol">
    <w:name w:val="Footnote Symbol"/>
    <w:rsid w:val="00CD0BF7"/>
  </w:style>
  <w:style w:type="character" w:customStyle="1" w:styleId="Footnoteanchor">
    <w:name w:val="Footnote anchor"/>
    <w:rsid w:val="00CD0BF7"/>
    <w:rPr>
      <w:position w:val="0"/>
      <w:vertAlign w:val="superscript"/>
    </w:rPr>
  </w:style>
  <w:style w:type="character" w:styleId="Hyperlink">
    <w:name w:val="Hyperlink"/>
    <w:rsid w:val="00EB51EA"/>
    <w:rPr>
      <w:u w:val="single"/>
    </w:rPr>
  </w:style>
  <w:style w:type="paragraph" w:customStyle="1" w:styleId="Default">
    <w:name w:val="Default"/>
    <w:rsid w:val="004E363E"/>
    <w:pPr>
      <w:widowControl/>
      <w:pBdr>
        <w:top w:val="nil"/>
        <w:left w:val="nil"/>
        <w:bottom w:val="nil"/>
        <w:right w:val="nil"/>
        <w:between w:val="nil"/>
        <w:bar w:val="nil"/>
      </w:pBdr>
      <w:autoSpaceDN/>
      <w:textAlignment w:val="auto"/>
    </w:pPr>
    <w:rPr>
      <w:rFonts w:ascii="Helvetica" w:hAnsi="Arial Unicode MS"/>
      <w:color w:val="000000"/>
      <w:kern w:val="0"/>
      <w:sz w:val="22"/>
      <w:szCs w:val="22"/>
      <w:bdr w:val="nil"/>
      <w:lang w:eastAsia="en-US" w:bidi="ar-SA"/>
    </w:rPr>
  </w:style>
  <w:style w:type="character" w:styleId="CommentReference">
    <w:name w:val="annotation reference"/>
    <w:basedOn w:val="DefaultParagraphFont"/>
    <w:uiPriority w:val="99"/>
    <w:semiHidden/>
    <w:unhideWhenUsed/>
    <w:rsid w:val="00241204"/>
    <w:rPr>
      <w:sz w:val="16"/>
      <w:szCs w:val="16"/>
    </w:rPr>
  </w:style>
  <w:style w:type="paragraph" w:styleId="CommentText">
    <w:name w:val="annotation text"/>
    <w:basedOn w:val="Normal"/>
    <w:link w:val="CommentTextChar"/>
    <w:uiPriority w:val="99"/>
    <w:semiHidden/>
    <w:unhideWhenUsed/>
    <w:rsid w:val="00241204"/>
    <w:pPr>
      <w:widowControl/>
      <w:pBdr>
        <w:top w:val="nil"/>
        <w:left w:val="nil"/>
        <w:bottom w:val="nil"/>
        <w:right w:val="nil"/>
        <w:between w:val="nil"/>
        <w:bar w:val="nil"/>
      </w:pBdr>
      <w:suppressAutoHyphens w:val="0"/>
      <w:autoSpaceDN/>
      <w:textAlignment w:val="auto"/>
    </w:pPr>
    <w:rPr>
      <w:rFonts w:cs="Times New Roman"/>
      <w:kern w:val="0"/>
      <w:sz w:val="20"/>
      <w:szCs w:val="20"/>
      <w:bdr w:val="nil"/>
      <w:lang w:eastAsia="en-US" w:bidi="ar-SA"/>
    </w:rPr>
  </w:style>
  <w:style w:type="character" w:customStyle="1" w:styleId="CommentTextChar">
    <w:name w:val="Comment Text Char"/>
    <w:basedOn w:val="DefaultParagraphFont"/>
    <w:link w:val="CommentText"/>
    <w:uiPriority w:val="99"/>
    <w:semiHidden/>
    <w:rsid w:val="00241204"/>
    <w:rPr>
      <w:rFonts w:cs="Times New Roman"/>
      <w:kern w:val="0"/>
      <w:sz w:val="20"/>
      <w:szCs w:val="20"/>
      <w:bdr w:val="nil"/>
      <w:lang w:eastAsia="en-US" w:bidi="ar-SA"/>
    </w:rPr>
  </w:style>
  <w:style w:type="paragraph" w:styleId="ListParagraph">
    <w:name w:val="List Paragraph"/>
    <w:basedOn w:val="Normal"/>
    <w:uiPriority w:val="34"/>
    <w:qFormat/>
    <w:rsid w:val="005A2E5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0594">
      <w:bodyDiv w:val="1"/>
      <w:marLeft w:val="0"/>
      <w:marRight w:val="0"/>
      <w:marTop w:val="0"/>
      <w:marBottom w:val="0"/>
      <w:divBdr>
        <w:top w:val="none" w:sz="0" w:space="0" w:color="auto"/>
        <w:left w:val="none" w:sz="0" w:space="0" w:color="auto"/>
        <w:bottom w:val="none" w:sz="0" w:space="0" w:color="auto"/>
        <w:right w:val="none" w:sz="0" w:space="0" w:color="auto"/>
      </w:divBdr>
    </w:div>
    <w:div w:id="140924858">
      <w:bodyDiv w:val="1"/>
      <w:marLeft w:val="0"/>
      <w:marRight w:val="0"/>
      <w:marTop w:val="0"/>
      <w:marBottom w:val="0"/>
      <w:divBdr>
        <w:top w:val="none" w:sz="0" w:space="0" w:color="auto"/>
        <w:left w:val="none" w:sz="0" w:space="0" w:color="auto"/>
        <w:bottom w:val="none" w:sz="0" w:space="0" w:color="auto"/>
        <w:right w:val="none" w:sz="0" w:space="0" w:color="auto"/>
      </w:divBdr>
    </w:div>
    <w:div w:id="171340076">
      <w:bodyDiv w:val="1"/>
      <w:marLeft w:val="0"/>
      <w:marRight w:val="0"/>
      <w:marTop w:val="0"/>
      <w:marBottom w:val="0"/>
      <w:divBdr>
        <w:top w:val="none" w:sz="0" w:space="0" w:color="auto"/>
        <w:left w:val="none" w:sz="0" w:space="0" w:color="auto"/>
        <w:bottom w:val="none" w:sz="0" w:space="0" w:color="auto"/>
        <w:right w:val="none" w:sz="0" w:space="0" w:color="auto"/>
      </w:divBdr>
    </w:div>
    <w:div w:id="335154771">
      <w:bodyDiv w:val="1"/>
      <w:marLeft w:val="0"/>
      <w:marRight w:val="0"/>
      <w:marTop w:val="0"/>
      <w:marBottom w:val="0"/>
      <w:divBdr>
        <w:top w:val="none" w:sz="0" w:space="0" w:color="auto"/>
        <w:left w:val="none" w:sz="0" w:space="0" w:color="auto"/>
        <w:bottom w:val="none" w:sz="0" w:space="0" w:color="auto"/>
        <w:right w:val="none" w:sz="0" w:space="0" w:color="auto"/>
      </w:divBdr>
    </w:div>
    <w:div w:id="347604456">
      <w:bodyDiv w:val="1"/>
      <w:marLeft w:val="0"/>
      <w:marRight w:val="0"/>
      <w:marTop w:val="0"/>
      <w:marBottom w:val="0"/>
      <w:divBdr>
        <w:top w:val="none" w:sz="0" w:space="0" w:color="auto"/>
        <w:left w:val="none" w:sz="0" w:space="0" w:color="auto"/>
        <w:bottom w:val="none" w:sz="0" w:space="0" w:color="auto"/>
        <w:right w:val="none" w:sz="0" w:space="0" w:color="auto"/>
      </w:divBdr>
    </w:div>
    <w:div w:id="456922136">
      <w:bodyDiv w:val="1"/>
      <w:marLeft w:val="0"/>
      <w:marRight w:val="0"/>
      <w:marTop w:val="0"/>
      <w:marBottom w:val="0"/>
      <w:divBdr>
        <w:top w:val="none" w:sz="0" w:space="0" w:color="auto"/>
        <w:left w:val="none" w:sz="0" w:space="0" w:color="auto"/>
        <w:bottom w:val="none" w:sz="0" w:space="0" w:color="auto"/>
        <w:right w:val="none" w:sz="0" w:space="0" w:color="auto"/>
      </w:divBdr>
    </w:div>
    <w:div w:id="496531304">
      <w:bodyDiv w:val="1"/>
      <w:marLeft w:val="0"/>
      <w:marRight w:val="0"/>
      <w:marTop w:val="0"/>
      <w:marBottom w:val="0"/>
      <w:divBdr>
        <w:top w:val="none" w:sz="0" w:space="0" w:color="auto"/>
        <w:left w:val="none" w:sz="0" w:space="0" w:color="auto"/>
        <w:bottom w:val="none" w:sz="0" w:space="0" w:color="auto"/>
        <w:right w:val="none" w:sz="0" w:space="0" w:color="auto"/>
      </w:divBdr>
    </w:div>
    <w:div w:id="647175057">
      <w:bodyDiv w:val="1"/>
      <w:marLeft w:val="0"/>
      <w:marRight w:val="0"/>
      <w:marTop w:val="0"/>
      <w:marBottom w:val="0"/>
      <w:divBdr>
        <w:top w:val="none" w:sz="0" w:space="0" w:color="auto"/>
        <w:left w:val="none" w:sz="0" w:space="0" w:color="auto"/>
        <w:bottom w:val="none" w:sz="0" w:space="0" w:color="auto"/>
        <w:right w:val="none" w:sz="0" w:space="0" w:color="auto"/>
      </w:divBdr>
    </w:div>
    <w:div w:id="718820317">
      <w:bodyDiv w:val="1"/>
      <w:marLeft w:val="0"/>
      <w:marRight w:val="0"/>
      <w:marTop w:val="0"/>
      <w:marBottom w:val="0"/>
      <w:divBdr>
        <w:top w:val="none" w:sz="0" w:space="0" w:color="auto"/>
        <w:left w:val="none" w:sz="0" w:space="0" w:color="auto"/>
        <w:bottom w:val="none" w:sz="0" w:space="0" w:color="auto"/>
        <w:right w:val="none" w:sz="0" w:space="0" w:color="auto"/>
      </w:divBdr>
    </w:div>
    <w:div w:id="736708302">
      <w:bodyDiv w:val="1"/>
      <w:marLeft w:val="0"/>
      <w:marRight w:val="0"/>
      <w:marTop w:val="0"/>
      <w:marBottom w:val="0"/>
      <w:divBdr>
        <w:top w:val="none" w:sz="0" w:space="0" w:color="auto"/>
        <w:left w:val="none" w:sz="0" w:space="0" w:color="auto"/>
        <w:bottom w:val="none" w:sz="0" w:space="0" w:color="auto"/>
        <w:right w:val="none" w:sz="0" w:space="0" w:color="auto"/>
      </w:divBdr>
    </w:div>
    <w:div w:id="1161316011">
      <w:bodyDiv w:val="1"/>
      <w:marLeft w:val="0"/>
      <w:marRight w:val="0"/>
      <w:marTop w:val="0"/>
      <w:marBottom w:val="0"/>
      <w:divBdr>
        <w:top w:val="none" w:sz="0" w:space="0" w:color="auto"/>
        <w:left w:val="none" w:sz="0" w:space="0" w:color="auto"/>
        <w:bottom w:val="none" w:sz="0" w:space="0" w:color="auto"/>
        <w:right w:val="none" w:sz="0" w:space="0" w:color="auto"/>
      </w:divBdr>
    </w:div>
    <w:div w:id="1176918497">
      <w:bodyDiv w:val="1"/>
      <w:marLeft w:val="0"/>
      <w:marRight w:val="0"/>
      <w:marTop w:val="0"/>
      <w:marBottom w:val="0"/>
      <w:divBdr>
        <w:top w:val="none" w:sz="0" w:space="0" w:color="auto"/>
        <w:left w:val="none" w:sz="0" w:space="0" w:color="auto"/>
        <w:bottom w:val="none" w:sz="0" w:space="0" w:color="auto"/>
        <w:right w:val="none" w:sz="0" w:space="0" w:color="auto"/>
      </w:divBdr>
    </w:div>
    <w:div w:id="1361399283">
      <w:bodyDiv w:val="1"/>
      <w:marLeft w:val="0"/>
      <w:marRight w:val="0"/>
      <w:marTop w:val="0"/>
      <w:marBottom w:val="0"/>
      <w:divBdr>
        <w:top w:val="none" w:sz="0" w:space="0" w:color="auto"/>
        <w:left w:val="none" w:sz="0" w:space="0" w:color="auto"/>
        <w:bottom w:val="none" w:sz="0" w:space="0" w:color="auto"/>
        <w:right w:val="none" w:sz="0" w:space="0" w:color="auto"/>
      </w:divBdr>
    </w:div>
    <w:div w:id="1468863587">
      <w:bodyDiv w:val="1"/>
      <w:marLeft w:val="0"/>
      <w:marRight w:val="0"/>
      <w:marTop w:val="0"/>
      <w:marBottom w:val="0"/>
      <w:divBdr>
        <w:top w:val="none" w:sz="0" w:space="0" w:color="auto"/>
        <w:left w:val="none" w:sz="0" w:space="0" w:color="auto"/>
        <w:bottom w:val="none" w:sz="0" w:space="0" w:color="auto"/>
        <w:right w:val="none" w:sz="0" w:space="0" w:color="auto"/>
      </w:divBdr>
    </w:div>
    <w:div w:id="1509752915">
      <w:bodyDiv w:val="1"/>
      <w:marLeft w:val="0"/>
      <w:marRight w:val="0"/>
      <w:marTop w:val="0"/>
      <w:marBottom w:val="0"/>
      <w:divBdr>
        <w:top w:val="none" w:sz="0" w:space="0" w:color="auto"/>
        <w:left w:val="none" w:sz="0" w:space="0" w:color="auto"/>
        <w:bottom w:val="none" w:sz="0" w:space="0" w:color="auto"/>
        <w:right w:val="none" w:sz="0" w:space="0" w:color="auto"/>
      </w:divBdr>
    </w:div>
    <w:div w:id="1788162775">
      <w:bodyDiv w:val="1"/>
      <w:marLeft w:val="0"/>
      <w:marRight w:val="0"/>
      <w:marTop w:val="0"/>
      <w:marBottom w:val="0"/>
      <w:divBdr>
        <w:top w:val="none" w:sz="0" w:space="0" w:color="auto"/>
        <w:left w:val="none" w:sz="0" w:space="0" w:color="auto"/>
        <w:bottom w:val="none" w:sz="0" w:space="0" w:color="auto"/>
        <w:right w:val="none" w:sz="0" w:space="0" w:color="auto"/>
      </w:divBdr>
    </w:div>
    <w:div w:id="1942638963">
      <w:bodyDiv w:val="1"/>
      <w:marLeft w:val="0"/>
      <w:marRight w:val="0"/>
      <w:marTop w:val="0"/>
      <w:marBottom w:val="0"/>
      <w:divBdr>
        <w:top w:val="none" w:sz="0" w:space="0" w:color="auto"/>
        <w:left w:val="none" w:sz="0" w:space="0" w:color="auto"/>
        <w:bottom w:val="none" w:sz="0" w:space="0" w:color="auto"/>
        <w:right w:val="none" w:sz="0" w:space="0" w:color="auto"/>
      </w:divBdr>
    </w:div>
    <w:div w:id="1954046939">
      <w:bodyDiv w:val="1"/>
      <w:marLeft w:val="0"/>
      <w:marRight w:val="0"/>
      <w:marTop w:val="0"/>
      <w:marBottom w:val="0"/>
      <w:divBdr>
        <w:top w:val="none" w:sz="0" w:space="0" w:color="auto"/>
        <w:left w:val="none" w:sz="0" w:space="0" w:color="auto"/>
        <w:bottom w:val="none" w:sz="0" w:space="0" w:color="auto"/>
        <w:right w:val="none" w:sz="0" w:space="0" w:color="auto"/>
      </w:divBdr>
    </w:div>
    <w:div w:id="1984503228">
      <w:bodyDiv w:val="1"/>
      <w:marLeft w:val="0"/>
      <w:marRight w:val="0"/>
      <w:marTop w:val="0"/>
      <w:marBottom w:val="0"/>
      <w:divBdr>
        <w:top w:val="none" w:sz="0" w:space="0" w:color="auto"/>
        <w:left w:val="none" w:sz="0" w:space="0" w:color="auto"/>
        <w:bottom w:val="none" w:sz="0" w:space="0" w:color="auto"/>
        <w:right w:val="none" w:sz="0" w:space="0" w:color="auto"/>
      </w:divBdr>
    </w:div>
    <w:div w:id="2048289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8DDEAB1-0329-7D4D-AC98-EACAD5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1590</Words>
  <Characters>9069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3M</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Wordworker</dc:creator>
  <cp:lastModifiedBy>Deb Johnson</cp:lastModifiedBy>
  <cp:revision>2</cp:revision>
  <cp:lastPrinted>2015-05-01T15:54:00Z</cp:lastPrinted>
  <dcterms:created xsi:type="dcterms:W3CDTF">2018-07-05T14:41:00Z</dcterms:created>
  <dcterms:modified xsi:type="dcterms:W3CDTF">2018-07-05T14:41:00Z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Five Oaks Church</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